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FBBDE" w14:textId="6BF0EF76" w:rsidR="00AB7FF1" w:rsidRPr="00111F93" w:rsidRDefault="008561C1" w:rsidP="00520B74">
      <w:pPr>
        <w:jc w:val="center"/>
        <w:rPr>
          <w:rFonts w:cs="Times New Roman"/>
          <w:sz w:val="12"/>
          <w:szCs w:val="12"/>
        </w:rPr>
      </w:pPr>
      <w:r w:rsidRPr="00111F93">
        <w:rPr>
          <w:rFonts w:cs="Times New Roman"/>
          <w:noProof/>
        </w:rPr>
        <w:drawing>
          <wp:inline distT="0" distB="0" distL="0" distR="0" wp14:anchorId="2FA59A82" wp14:editId="3B594D22">
            <wp:extent cx="619125" cy="742950"/>
            <wp:effectExtent l="0" t="0" r="0" b="0"/>
            <wp:docPr id="1" name="Рисунок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727A3" w14:textId="77777777" w:rsidR="00AB7FF1" w:rsidRPr="00111F93" w:rsidRDefault="00AB7FF1" w:rsidP="00520B74">
      <w:pPr>
        <w:jc w:val="center"/>
        <w:rPr>
          <w:rFonts w:cs="Times New Roman"/>
          <w:sz w:val="12"/>
          <w:szCs w:val="12"/>
        </w:rPr>
      </w:pPr>
    </w:p>
    <w:p w14:paraId="731878F2" w14:textId="77777777" w:rsidR="00ED3ABF" w:rsidRPr="00111F93" w:rsidRDefault="00AB7FF1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 xml:space="preserve">МЕСТНАЯ АДМИНИСТРАЦИЯ </w:t>
      </w:r>
    </w:p>
    <w:p w14:paraId="0CE4C8DD" w14:textId="77777777" w:rsidR="00ED3ABF" w:rsidRPr="00111F93" w:rsidRDefault="00AB7FF1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 xml:space="preserve"> </w:t>
      </w:r>
      <w:r w:rsidR="00ED3ABF" w:rsidRPr="00111F93">
        <w:rPr>
          <w:rFonts w:cs="Times New Roman"/>
          <w:b/>
          <w:sz w:val="26"/>
          <w:szCs w:val="26"/>
          <w:lang w:val="ru-RU"/>
        </w:rPr>
        <w:t xml:space="preserve">ВНУТРИГОРОДСКОГО </w:t>
      </w:r>
      <w:r w:rsidRPr="00111F93">
        <w:rPr>
          <w:rFonts w:cs="Times New Roman"/>
          <w:b/>
          <w:sz w:val="26"/>
          <w:szCs w:val="26"/>
          <w:lang w:val="ru-RU"/>
        </w:rPr>
        <w:t>МУНИЦИПАЛЬНОГО ОБРАЗОВАНИЯ</w:t>
      </w:r>
    </w:p>
    <w:p w14:paraId="3FFA7DF5" w14:textId="66652796" w:rsidR="00AB7FF1" w:rsidRPr="00111F93" w:rsidRDefault="00D07BF4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>ГОРОДА ФЕДЕРАЛЬНОГО ЗНАЧЕНИЯ</w:t>
      </w:r>
      <w:r w:rsidR="00ED3ABF" w:rsidRPr="00111F93">
        <w:rPr>
          <w:rFonts w:cs="Times New Roman"/>
          <w:b/>
          <w:sz w:val="26"/>
          <w:szCs w:val="26"/>
          <w:lang w:val="ru-RU"/>
        </w:rPr>
        <w:t xml:space="preserve"> САНКТ-ПЕТЕРБУРГА</w:t>
      </w:r>
    </w:p>
    <w:p w14:paraId="07BEF846" w14:textId="77777777" w:rsidR="00AB7FF1" w:rsidRPr="00111F93" w:rsidRDefault="00AB7FF1" w:rsidP="00520B74">
      <w:pPr>
        <w:pBdr>
          <w:bottom w:val="single" w:sz="1" w:space="2" w:color="000000"/>
        </w:pBdr>
        <w:jc w:val="center"/>
        <w:rPr>
          <w:rFonts w:cs="Times New Roman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>МУНИЦИПАЛЬНЫЙ ОКРУГ КРАСНЕНЬКАЯ РЕЧКА</w:t>
      </w:r>
    </w:p>
    <w:p w14:paraId="444747DB" w14:textId="77777777" w:rsidR="00AB7FF1" w:rsidRPr="00111F93" w:rsidRDefault="00AB7FF1" w:rsidP="00520B74">
      <w:pPr>
        <w:rPr>
          <w:rFonts w:cs="Times New Roman"/>
          <w:lang w:val="ru-RU"/>
        </w:rPr>
      </w:pPr>
    </w:p>
    <w:p w14:paraId="77DE488F" w14:textId="72B53DB9" w:rsidR="00AB7FF1" w:rsidRPr="00111F93" w:rsidRDefault="00AB7FF1" w:rsidP="00520B74">
      <w:pPr>
        <w:jc w:val="center"/>
        <w:rPr>
          <w:rFonts w:cs="Times New Roman"/>
          <w:b/>
          <w:lang w:val="ru-RU"/>
        </w:rPr>
      </w:pPr>
      <w:r w:rsidRPr="00111F93">
        <w:rPr>
          <w:rFonts w:cs="Times New Roman"/>
          <w:b/>
          <w:lang w:val="ru-RU"/>
        </w:rPr>
        <w:t>ПОСТАНОВЛЕНИЕ</w:t>
      </w:r>
    </w:p>
    <w:p w14:paraId="2592855F" w14:textId="77777777" w:rsidR="00AB7FF1" w:rsidRPr="00111F93" w:rsidRDefault="00AB7FF1" w:rsidP="00520B74">
      <w:pPr>
        <w:jc w:val="center"/>
        <w:rPr>
          <w:rFonts w:cs="Times New Roman"/>
          <w:b/>
          <w:lang w:val="ru-RU"/>
        </w:rPr>
      </w:pP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8"/>
        <w:gridCol w:w="3148"/>
        <w:gridCol w:w="3059"/>
      </w:tblGrid>
      <w:tr w:rsidR="006954CD" w:rsidRPr="006954CD" w14:paraId="69D79743" w14:textId="77777777" w:rsidTr="00A03AC6">
        <w:trPr>
          <w:jc w:val="center"/>
        </w:trPr>
        <w:tc>
          <w:tcPr>
            <w:tcW w:w="3399" w:type="dxa"/>
            <w:vAlign w:val="center"/>
          </w:tcPr>
          <w:p w14:paraId="438FCB99" w14:textId="318AFB71" w:rsidR="008561C1" w:rsidRPr="006954CD" w:rsidRDefault="00394748" w:rsidP="00520B74">
            <w:pPr>
              <w:tabs>
                <w:tab w:val="left" w:pos="7088"/>
              </w:tabs>
              <w:jc w:val="left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17</w:t>
            </w:r>
            <w:r w:rsidR="0027689D" w:rsidRPr="006954CD">
              <w:rPr>
                <w:rFonts w:cs="Times New Roman"/>
                <w:lang w:val="ru-RU"/>
              </w:rPr>
              <w:t>.0</w:t>
            </w:r>
            <w:r>
              <w:rPr>
                <w:rFonts w:cs="Times New Roman"/>
                <w:lang w:val="ru-RU"/>
              </w:rPr>
              <w:t>7</w:t>
            </w:r>
            <w:r w:rsidR="0027689D" w:rsidRPr="006954CD">
              <w:rPr>
                <w:rFonts w:cs="Times New Roman"/>
                <w:lang w:val="ru-RU"/>
              </w:rPr>
              <w:t>.2025</w:t>
            </w:r>
          </w:p>
        </w:tc>
        <w:tc>
          <w:tcPr>
            <w:tcW w:w="3400" w:type="dxa"/>
            <w:vAlign w:val="center"/>
          </w:tcPr>
          <w:p w14:paraId="7E829481" w14:textId="3B9FC8C2" w:rsidR="008561C1" w:rsidRPr="006954CD" w:rsidRDefault="008561C1" w:rsidP="00520B74">
            <w:pPr>
              <w:tabs>
                <w:tab w:val="left" w:pos="7088"/>
              </w:tabs>
              <w:jc w:val="center"/>
              <w:rPr>
                <w:rFonts w:cs="Times New Roman"/>
                <w:lang w:val="ru-RU"/>
              </w:rPr>
            </w:pPr>
            <w:r w:rsidRPr="006954CD">
              <w:rPr>
                <w:rFonts w:cs="Times New Roman"/>
                <w:lang w:val="ru-RU"/>
              </w:rPr>
              <w:t>Санкт-Петербург</w:t>
            </w:r>
          </w:p>
        </w:tc>
        <w:tc>
          <w:tcPr>
            <w:tcW w:w="3400" w:type="dxa"/>
            <w:vAlign w:val="center"/>
          </w:tcPr>
          <w:p w14:paraId="72881697" w14:textId="1D0AC24E" w:rsidR="008561C1" w:rsidRPr="006954CD" w:rsidRDefault="00D07BF4" w:rsidP="00520B74">
            <w:pPr>
              <w:tabs>
                <w:tab w:val="left" w:pos="7088"/>
              </w:tabs>
              <w:jc w:val="right"/>
              <w:rPr>
                <w:rFonts w:cs="Times New Roman"/>
                <w:lang w:val="ru-RU"/>
              </w:rPr>
            </w:pPr>
            <w:r w:rsidRPr="006954CD">
              <w:rPr>
                <w:rFonts w:cs="Times New Roman"/>
                <w:lang w:val="ru-RU"/>
              </w:rPr>
              <w:t xml:space="preserve">№ </w:t>
            </w:r>
            <w:r w:rsidR="00394748">
              <w:rPr>
                <w:rFonts w:cs="Times New Roman"/>
                <w:lang w:val="ru-RU"/>
              </w:rPr>
              <w:t>2</w:t>
            </w:r>
            <w:r w:rsidR="00FA65C3">
              <w:rPr>
                <w:rFonts w:cs="Times New Roman"/>
                <w:lang w:val="ru-RU"/>
              </w:rPr>
              <w:t>4</w:t>
            </w:r>
          </w:p>
        </w:tc>
      </w:tr>
    </w:tbl>
    <w:p w14:paraId="21E01918" w14:textId="2D2F616C" w:rsidR="0028242F" w:rsidRPr="00111F93" w:rsidRDefault="0028242F" w:rsidP="00520B74">
      <w:pPr>
        <w:tabs>
          <w:tab w:val="left" w:pos="7088"/>
        </w:tabs>
        <w:rPr>
          <w:rFonts w:cs="Times New Roman"/>
          <w:lang w:val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BC1801" w:rsidRPr="00FA65C3" w14:paraId="17404CA1" w14:textId="77777777" w:rsidTr="00B85C3E">
        <w:tc>
          <w:tcPr>
            <w:tcW w:w="4677" w:type="dxa"/>
          </w:tcPr>
          <w:p w14:paraId="13EB04CF" w14:textId="33B7AD91" w:rsidR="0028242F" w:rsidRPr="00111F93" w:rsidRDefault="00394748" w:rsidP="00520B74">
            <w:pPr>
              <w:rPr>
                <w:rFonts w:eastAsia="Times New Roman" w:cs="Times New Roman"/>
                <w:bCs/>
                <w:i/>
                <w:iCs/>
                <w:lang w:val="ru-RU" w:eastAsia="ru-RU"/>
              </w:rPr>
            </w:pPr>
            <w:r w:rsidRPr="00394748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О внесении изменений в </w:t>
            </w:r>
            <w:r w:rsidR="00FF6038" w:rsidRPr="00FF6038">
              <w:rPr>
                <w:rFonts w:eastAsia="Times New Roman" w:cs="Times New Roman"/>
                <w:bCs/>
                <w:i/>
                <w:iCs/>
                <w:lang w:val="ru-RU" w:eastAsia="ru-RU"/>
              </w:rPr>
              <w:t>Положение о порядке выплаты компенсации за использование сотрудниками (муниципальными служащими) местной администрации ВМО СПБ МО Красненькая речка личного транспорта в служебных целях и возмещения расходов, связанных с его использованием</w:t>
            </w:r>
            <w:r w:rsidR="00FF6038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, утвержденное </w:t>
            </w:r>
            <w:r w:rsidRPr="00394748">
              <w:rPr>
                <w:rFonts w:eastAsia="Times New Roman" w:cs="Times New Roman"/>
                <w:bCs/>
                <w:i/>
                <w:iCs/>
                <w:lang w:val="ru-RU" w:eastAsia="ru-RU"/>
              </w:rPr>
              <w:t>Постановление</w:t>
            </w:r>
            <w:r w:rsidR="00FF6038">
              <w:rPr>
                <w:rFonts w:eastAsia="Times New Roman" w:cs="Times New Roman"/>
                <w:bCs/>
                <w:i/>
                <w:iCs/>
                <w:lang w:val="ru-RU" w:eastAsia="ru-RU"/>
              </w:rPr>
              <w:t>м</w:t>
            </w:r>
            <w:r w:rsidRPr="00394748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от 01.08.2023 № 15</w:t>
            </w:r>
          </w:p>
        </w:tc>
        <w:tc>
          <w:tcPr>
            <w:tcW w:w="4678" w:type="dxa"/>
          </w:tcPr>
          <w:p w14:paraId="3A242230" w14:textId="77777777" w:rsidR="0028242F" w:rsidRPr="00111F93" w:rsidRDefault="0028242F" w:rsidP="00520B74">
            <w:pPr>
              <w:rPr>
                <w:rFonts w:eastAsia="Times New Roman" w:cs="Times New Roman"/>
                <w:bCs/>
                <w:lang w:val="ru-RU" w:eastAsia="ru-RU"/>
              </w:rPr>
            </w:pPr>
          </w:p>
        </w:tc>
      </w:tr>
    </w:tbl>
    <w:p w14:paraId="0DB92C74" w14:textId="77777777" w:rsidR="0028242F" w:rsidRPr="00111F93" w:rsidRDefault="0028242F" w:rsidP="00520B74">
      <w:pPr>
        <w:tabs>
          <w:tab w:val="left" w:pos="7088"/>
        </w:tabs>
        <w:rPr>
          <w:rFonts w:cs="Times New Roman"/>
          <w:lang w:val="ru-RU"/>
        </w:rPr>
      </w:pPr>
    </w:p>
    <w:p w14:paraId="73A9A5F1" w14:textId="2C26FD9F" w:rsidR="0028242F" w:rsidRPr="00111F93" w:rsidRDefault="0028242F" w:rsidP="00520B74">
      <w:pPr>
        <w:tabs>
          <w:tab w:val="left" w:pos="8490"/>
        </w:tabs>
        <w:rPr>
          <w:rFonts w:cs="Times New Roman"/>
          <w:bCs/>
          <w:lang w:val="ru-RU"/>
        </w:rPr>
      </w:pPr>
    </w:p>
    <w:p w14:paraId="5B85FA9E" w14:textId="77777777" w:rsidR="002610FC" w:rsidRPr="002610FC" w:rsidRDefault="002610FC" w:rsidP="00FF6038">
      <w:pPr>
        <w:spacing w:line="276" w:lineRule="auto"/>
        <w:ind w:firstLine="709"/>
        <w:rPr>
          <w:rFonts w:cs="Times New Roman"/>
          <w:bCs/>
          <w:lang w:val="ru-RU"/>
        </w:rPr>
      </w:pPr>
      <w:r w:rsidRPr="002610FC">
        <w:rPr>
          <w:rFonts w:cs="Times New Roman"/>
          <w:bCs/>
          <w:lang w:val="ru-RU"/>
        </w:rPr>
        <w:t>В целях приведения нормативных правовых актов местной администрации в соответствие с действующим законодательством, руководствуясь Федеральным законом от 20.03.2025 № 33-ФЗ «Об общих принципах организации местного самоуправления в единой системе публичной власти», Трудовым кодексом Российской Федерации и Уставом внутригородского муниципального образования города федерального значения Санкт-Петербурга муниципальный округ Красненькая речка,</w:t>
      </w:r>
    </w:p>
    <w:p w14:paraId="3DEC66BA" w14:textId="77777777" w:rsidR="002610FC" w:rsidRPr="002610FC" w:rsidRDefault="002610FC" w:rsidP="002610FC">
      <w:pPr>
        <w:spacing w:line="276" w:lineRule="auto"/>
        <w:rPr>
          <w:rFonts w:cs="Times New Roman"/>
          <w:bCs/>
          <w:lang w:val="ru-RU"/>
        </w:rPr>
      </w:pPr>
    </w:p>
    <w:p w14:paraId="312DB38E" w14:textId="61A66248" w:rsidR="002610FC" w:rsidRPr="002610FC" w:rsidRDefault="002610FC" w:rsidP="002610FC">
      <w:pPr>
        <w:spacing w:line="276" w:lineRule="auto"/>
        <w:rPr>
          <w:rFonts w:cs="Times New Roman"/>
          <w:bCs/>
          <w:lang w:val="ru-RU"/>
        </w:rPr>
      </w:pPr>
      <w:r w:rsidRPr="00FF6038">
        <w:rPr>
          <w:rFonts w:cs="Times New Roman"/>
          <w:b/>
          <w:lang w:val="ru-RU"/>
        </w:rPr>
        <w:t>ПОСТАНОВЛЯЮ</w:t>
      </w:r>
      <w:r w:rsidRPr="002610FC">
        <w:rPr>
          <w:rFonts w:cs="Times New Roman"/>
          <w:bCs/>
          <w:lang w:val="ru-RU"/>
        </w:rPr>
        <w:t>:</w:t>
      </w:r>
    </w:p>
    <w:p w14:paraId="414E1B17" w14:textId="77777777" w:rsidR="002610FC" w:rsidRPr="002610FC" w:rsidRDefault="002610FC" w:rsidP="002610FC">
      <w:pPr>
        <w:spacing w:line="276" w:lineRule="auto"/>
        <w:rPr>
          <w:rFonts w:cs="Times New Roman"/>
          <w:bCs/>
          <w:lang w:val="ru-RU"/>
        </w:rPr>
      </w:pPr>
    </w:p>
    <w:p w14:paraId="6C72064A" w14:textId="0AD169B7" w:rsidR="002610FC" w:rsidRPr="00FF6038" w:rsidRDefault="002610FC" w:rsidP="00FF6038">
      <w:pPr>
        <w:pStyle w:val="ac"/>
        <w:numPr>
          <w:ilvl w:val="0"/>
          <w:numId w:val="17"/>
        </w:numPr>
        <w:spacing w:line="276" w:lineRule="auto"/>
        <w:ind w:left="0" w:firstLine="709"/>
        <w:rPr>
          <w:rFonts w:cs="Times New Roman"/>
          <w:bCs/>
          <w:lang w:val="ru-RU"/>
        </w:rPr>
      </w:pPr>
      <w:r w:rsidRPr="00FF6038">
        <w:rPr>
          <w:rFonts w:cs="Times New Roman"/>
          <w:bCs/>
          <w:lang w:val="ru-RU"/>
        </w:rPr>
        <w:t xml:space="preserve">Внести в Положение о порядке выплаты компенсации за использование сотрудниками (муниципальными служащими) местной администрации ВМО СПБ МО Красненькая речка личного транспорта в служебных целях и возмещения расходов, связанных с его использованием, утвержденное Постановлением от </w:t>
      </w:r>
      <w:r w:rsidR="00FF6038">
        <w:rPr>
          <w:rFonts w:cs="Times New Roman"/>
          <w:bCs/>
          <w:lang w:val="ru-RU"/>
        </w:rPr>
        <w:t>01.08.2023 № 15</w:t>
      </w:r>
      <w:r w:rsidRPr="00FF6038">
        <w:rPr>
          <w:rFonts w:cs="Times New Roman"/>
          <w:bCs/>
          <w:lang w:val="ru-RU"/>
        </w:rPr>
        <w:t>, следующие изменения:</w:t>
      </w:r>
    </w:p>
    <w:p w14:paraId="4F1069B6" w14:textId="47E17332" w:rsidR="002610FC" w:rsidRPr="00FF6038" w:rsidRDefault="002610FC" w:rsidP="00FF6038">
      <w:pPr>
        <w:pStyle w:val="ac"/>
        <w:numPr>
          <w:ilvl w:val="1"/>
          <w:numId w:val="17"/>
        </w:numPr>
        <w:spacing w:line="276" w:lineRule="auto"/>
        <w:ind w:left="0" w:firstLine="709"/>
        <w:rPr>
          <w:rFonts w:cs="Times New Roman"/>
          <w:bCs/>
          <w:lang w:val="ru-RU"/>
        </w:rPr>
      </w:pPr>
      <w:r w:rsidRPr="00FF6038">
        <w:rPr>
          <w:rFonts w:cs="Times New Roman"/>
          <w:b/>
          <w:lang w:val="ru-RU"/>
        </w:rPr>
        <w:t>Пункт 1</w:t>
      </w:r>
      <w:r w:rsidRPr="00FF6038">
        <w:rPr>
          <w:rFonts w:cs="Times New Roman"/>
          <w:bCs/>
          <w:lang w:val="ru-RU"/>
        </w:rPr>
        <w:t xml:space="preserve"> изложить в следующей редакции:</w:t>
      </w:r>
    </w:p>
    <w:p w14:paraId="43B44AF3" w14:textId="40F993AA" w:rsidR="002610FC" w:rsidRPr="002610FC" w:rsidRDefault="002610FC" w:rsidP="00FF6038">
      <w:pPr>
        <w:spacing w:line="276" w:lineRule="auto"/>
        <w:ind w:firstLine="709"/>
        <w:rPr>
          <w:rFonts w:cs="Times New Roman"/>
          <w:bCs/>
          <w:lang w:val="ru-RU"/>
        </w:rPr>
      </w:pPr>
      <w:r w:rsidRPr="002610FC">
        <w:rPr>
          <w:rFonts w:cs="Times New Roman"/>
          <w:bCs/>
          <w:lang w:val="ru-RU"/>
        </w:rPr>
        <w:t xml:space="preserve">«1. Настоящее Положение разработано в соответствии со ст. 132, 133 Конституции Российской Федерации, ст. 188 Трудового кодекса Российской Федерации, ст. 66 Федерального закона от 20.03.2025 № 33-ФЗ «Об общих принципах организации местного самоуправления в единой системе публичной власти», Бюджетным кодексом Российской Федерации от 31.07.1998 № 145-ФЗ, Постановлением Правительства Российской Федерации от 02.06.2013 № 563 «О порядке выплаты компенсации за использование федеральными государственными гражданскими служащими личного транспорта (легковые автомобили и мотоциклы) в служебных целях и возмещения расходов, связанных с его использованием», определяет порядок выплаты компенсации за использование </w:t>
      </w:r>
      <w:r w:rsidRPr="002610FC">
        <w:rPr>
          <w:rFonts w:cs="Times New Roman"/>
          <w:bCs/>
          <w:lang w:val="ru-RU"/>
        </w:rPr>
        <w:lastRenderedPageBreak/>
        <w:t>сотрудниками (муниципальными служащими) местной администрации внутригородского муниципального образования города федерального значения Санкт-Петербурга муниципальный округ Красненькая речка (далее – местная администрация ВМО СПб МО Красненькая речка) личного транспорта (легковые автомобили и мотоциклы) в служебных целях и возмещения расходов, связанных с его использованием приобретение горюче-смазочных материалов, реализуемых на автозаправочных станциях (АЗС).».</w:t>
      </w:r>
    </w:p>
    <w:p w14:paraId="4B3A920D" w14:textId="77777777" w:rsidR="00FF6038" w:rsidRDefault="002610FC" w:rsidP="00FF6038">
      <w:pPr>
        <w:pStyle w:val="ac"/>
        <w:numPr>
          <w:ilvl w:val="1"/>
          <w:numId w:val="17"/>
        </w:numPr>
        <w:spacing w:line="276" w:lineRule="auto"/>
        <w:ind w:left="0" w:firstLine="709"/>
        <w:rPr>
          <w:rFonts w:cs="Times New Roman"/>
          <w:bCs/>
          <w:lang w:val="ru-RU"/>
        </w:rPr>
      </w:pPr>
      <w:r w:rsidRPr="00FF6038">
        <w:rPr>
          <w:rFonts w:cs="Times New Roman"/>
          <w:bCs/>
          <w:lang w:val="ru-RU"/>
        </w:rPr>
        <w:t xml:space="preserve">В </w:t>
      </w:r>
      <w:r w:rsidRPr="00FF6038">
        <w:rPr>
          <w:rFonts w:cs="Times New Roman"/>
          <w:b/>
          <w:lang w:val="ru-RU"/>
        </w:rPr>
        <w:t>пункте 7</w:t>
      </w:r>
      <w:r w:rsidRPr="00FF6038">
        <w:rPr>
          <w:rFonts w:cs="Times New Roman"/>
          <w:bCs/>
          <w:lang w:val="ru-RU"/>
        </w:rPr>
        <w:t xml:space="preserve"> слова «, а также отчета об использовании личного автомобиля в служебных целях (Приложение № 1 Форма отчета об использовании личного автомобиля в служебных целях)» </w:t>
      </w:r>
      <w:r w:rsidR="00FF6038" w:rsidRPr="00FF6038">
        <w:rPr>
          <w:rFonts w:cs="Times New Roman"/>
          <w:b/>
          <w:lang w:val="ru-RU"/>
        </w:rPr>
        <w:t>исключить</w:t>
      </w:r>
      <w:r w:rsidR="00FF6038" w:rsidRPr="00FF6038">
        <w:rPr>
          <w:rFonts w:cs="Times New Roman"/>
          <w:bCs/>
          <w:lang w:val="ru-RU"/>
        </w:rPr>
        <w:t>.</w:t>
      </w:r>
    </w:p>
    <w:p w14:paraId="11A55B1C" w14:textId="65B29DAF" w:rsidR="002610FC" w:rsidRPr="00FF6038" w:rsidRDefault="00FF6038" w:rsidP="00FF6038">
      <w:pPr>
        <w:pStyle w:val="ac"/>
        <w:numPr>
          <w:ilvl w:val="1"/>
          <w:numId w:val="17"/>
        </w:numPr>
        <w:spacing w:line="276" w:lineRule="auto"/>
        <w:ind w:left="0" w:firstLine="709"/>
        <w:rPr>
          <w:rFonts w:cs="Times New Roman"/>
          <w:bCs/>
          <w:lang w:val="ru-RU"/>
        </w:rPr>
      </w:pPr>
      <w:r>
        <w:rPr>
          <w:rFonts w:cs="Times New Roman"/>
          <w:b/>
          <w:lang w:val="ru-RU"/>
        </w:rPr>
        <w:t>Абзац</w:t>
      </w:r>
      <w:r w:rsidR="002610FC" w:rsidRPr="00FF6038">
        <w:rPr>
          <w:rFonts w:cs="Times New Roman"/>
          <w:b/>
          <w:lang w:val="ru-RU"/>
        </w:rPr>
        <w:t xml:space="preserve"> </w:t>
      </w:r>
      <w:r>
        <w:rPr>
          <w:rFonts w:cs="Times New Roman"/>
          <w:b/>
          <w:lang w:val="ru-RU"/>
        </w:rPr>
        <w:t>второй</w:t>
      </w:r>
      <w:r w:rsidR="002610FC" w:rsidRPr="00FF6038">
        <w:rPr>
          <w:rFonts w:cs="Times New Roman"/>
          <w:b/>
          <w:lang w:val="ru-RU"/>
        </w:rPr>
        <w:t xml:space="preserve"> пункта 8</w:t>
      </w:r>
      <w:r w:rsidR="002610FC" w:rsidRPr="00FF6038">
        <w:rPr>
          <w:rFonts w:cs="Times New Roman"/>
          <w:bCs/>
          <w:lang w:val="ru-RU"/>
        </w:rPr>
        <w:t xml:space="preserve"> изложить в следующей </w:t>
      </w:r>
      <w:r w:rsidRPr="00FF6038">
        <w:rPr>
          <w:rFonts w:cs="Times New Roman"/>
          <w:bCs/>
          <w:lang w:val="ru-RU"/>
        </w:rPr>
        <w:t>редакции:</w:t>
      </w:r>
    </w:p>
    <w:p w14:paraId="0FA50A3B" w14:textId="6F67F2EC" w:rsidR="002610FC" w:rsidRPr="002610FC" w:rsidRDefault="002610FC" w:rsidP="00FF6038">
      <w:pPr>
        <w:spacing w:line="276" w:lineRule="auto"/>
        <w:ind w:firstLine="709"/>
        <w:rPr>
          <w:rFonts w:cs="Times New Roman"/>
          <w:bCs/>
          <w:lang w:val="ru-RU"/>
        </w:rPr>
      </w:pPr>
      <w:r w:rsidRPr="002610FC">
        <w:rPr>
          <w:rFonts w:cs="Times New Roman"/>
          <w:bCs/>
          <w:lang w:val="ru-RU"/>
        </w:rPr>
        <w:t>«К заявлению должны быть приложены следующие документы:</w:t>
      </w:r>
    </w:p>
    <w:p w14:paraId="498630BB" w14:textId="034D2CCC" w:rsidR="002610FC" w:rsidRPr="00FF6038" w:rsidRDefault="002610FC" w:rsidP="00FF6038">
      <w:pPr>
        <w:pStyle w:val="ac"/>
        <w:numPr>
          <w:ilvl w:val="0"/>
          <w:numId w:val="18"/>
        </w:numPr>
        <w:spacing w:line="276" w:lineRule="auto"/>
        <w:ind w:left="0" w:firstLine="709"/>
        <w:rPr>
          <w:rFonts w:cs="Times New Roman"/>
          <w:bCs/>
          <w:lang w:val="ru-RU"/>
        </w:rPr>
      </w:pPr>
      <w:r w:rsidRPr="00FF6038">
        <w:rPr>
          <w:rFonts w:cs="Times New Roman"/>
          <w:bCs/>
          <w:lang w:val="ru-RU"/>
        </w:rPr>
        <w:t>копия свидетельства о регистрации транспортного средства;</w:t>
      </w:r>
    </w:p>
    <w:p w14:paraId="3C0851B9" w14:textId="33EE1DE3" w:rsidR="002610FC" w:rsidRPr="00FF6038" w:rsidRDefault="002610FC" w:rsidP="00FF6038">
      <w:pPr>
        <w:pStyle w:val="ac"/>
        <w:numPr>
          <w:ilvl w:val="0"/>
          <w:numId w:val="18"/>
        </w:numPr>
        <w:spacing w:line="276" w:lineRule="auto"/>
        <w:ind w:left="0" w:firstLine="709"/>
        <w:rPr>
          <w:rFonts w:cs="Times New Roman"/>
          <w:bCs/>
          <w:lang w:val="ru-RU"/>
        </w:rPr>
      </w:pPr>
      <w:r w:rsidRPr="00FF6038">
        <w:rPr>
          <w:rFonts w:cs="Times New Roman"/>
          <w:bCs/>
          <w:lang w:val="ru-RU"/>
        </w:rPr>
        <w:t>копия водительского удостоверения;</w:t>
      </w:r>
    </w:p>
    <w:p w14:paraId="2633ED3E" w14:textId="689F8AB0" w:rsidR="002610FC" w:rsidRPr="00FF6038" w:rsidRDefault="002610FC" w:rsidP="00FF6038">
      <w:pPr>
        <w:pStyle w:val="ac"/>
        <w:numPr>
          <w:ilvl w:val="0"/>
          <w:numId w:val="18"/>
        </w:numPr>
        <w:spacing w:line="276" w:lineRule="auto"/>
        <w:ind w:left="0" w:firstLine="709"/>
        <w:rPr>
          <w:rFonts w:cs="Times New Roman"/>
          <w:bCs/>
          <w:lang w:val="ru-RU"/>
        </w:rPr>
      </w:pPr>
      <w:r w:rsidRPr="00FF6038">
        <w:rPr>
          <w:rFonts w:cs="Times New Roman"/>
          <w:bCs/>
          <w:lang w:val="ru-RU"/>
        </w:rPr>
        <w:t>копия кассового чека. В случае наличия чека на бумажном носителе, к его копии прилагается оригинал;</w:t>
      </w:r>
    </w:p>
    <w:p w14:paraId="31211E7E" w14:textId="4C2BD562" w:rsidR="002610FC" w:rsidRPr="00FF6038" w:rsidRDefault="002610FC" w:rsidP="00FF6038">
      <w:pPr>
        <w:pStyle w:val="ac"/>
        <w:numPr>
          <w:ilvl w:val="0"/>
          <w:numId w:val="18"/>
        </w:numPr>
        <w:spacing w:line="276" w:lineRule="auto"/>
        <w:ind w:left="0" w:firstLine="709"/>
        <w:rPr>
          <w:rFonts w:cs="Times New Roman"/>
          <w:bCs/>
          <w:lang w:val="ru-RU"/>
        </w:rPr>
      </w:pPr>
      <w:r w:rsidRPr="00FF6038">
        <w:rPr>
          <w:rFonts w:cs="Times New Roman"/>
          <w:bCs/>
          <w:lang w:val="ru-RU"/>
        </w:rPr>
        <w:t>отчет об использовании личного автомобиля в служебных целях, составленный по форме согласно Приложению № 1 к настоящему Положению;</w:t>
      </w:r>
    </w:p>
    <w:p w14:paraId="5E9B9FBD" w14:textId="75032F9C" w:rsidR="002610FC" w:rsidRPr="00FF6038" w:rsidRDefault="002610FC" w:rsidP="00FF6038">
      <w:pPr>
        <w:pStyle w:val="ac"/>
        <w:numPr>
          <w:ilvl w:val="0"/>
          <w:numId w:val="18"/>
        </w:numPr>
        <w:spacing w:line="276" w:lineRule="auto"/>
        <w:ind w:left="0" w:firstLine="709"/>
        <w:rPr>
          <w:rFonts w:cs="Times New Roman"/>
          <w:bCs/>
          <w:lang w:val="ru-RU"/>
        </w:rPr>
      </w:pPr>
      <w:r w:rsidRPr="00FF6038">
        <w:rPr>
          <w:rFonts w:cs="Times New Roman"/>
          <w:bCs/>
          <w:lang w:val="ru-RU"/>
        </w:rPr>
        <w:t>копия действующего полиса обязательного страхования гражданской ответственности (ОСАГО);</w:t>
      </w:r>
    </w:p>
    <w:p w14:paraId="134BF8F1" w14:textId="5D8D2D55" w:rsidR="002610FC" w:rsidRPr="00FF6038" w:rsidRDefault="002610FC" w:rsidP="00FF6038">
      <w:pPr>
        <w:pStyle w:val="ac"/>
        <w:numPr>
          <w:ilvl w:val="0"/>
          <w:numId w:val="18"/>
        </w:numPr>
        <w:spacing w:line="276" w:lineRule="auto"/>
        <w:ind w:left="0" w:firstLine="709"/>
        <w:rPr>
          <w:rFonts w:cs="Times New Roman"/>
          <w:bCs/>
          <w:lang w:val="ru-RU"/>
        </w:rPr>
      </w:pPr>
      <w:r w:rsidRPr="00FF6038">
        <w:rPr>
          <w:rFonts w:cs="Times New Roman"/>
          <w:bCs/>
          <w:lang w:val="ru-RU"/>
        </w:rPr>
        <w:t>копия паспорта транспортного средства (ПТС). В случае если ПТС не содержит сведений о рабочем объеме двигателя в куб. см, предоставляется иной документ, подтверждающий данный параметр.».</w:t>
      </w:r>
    </w:p>
    <w:p w14:paraId="649A02E0" w14:textId="25CA8DC0" w:rsidR="002610FC" w:rsidRPr="00FF6038" w:rsidRDefault="002610FC" w:rsidP="00FF6038">
      <w:pPr>
        <w:pStyle w:val="ac"/>
        <w:numPr>
          <w:ilvl w:val="1"/>
          <w:numId w:val="17"/>
        </w:numPr>
        <w:spacing w:line="276" w:lineRule="auto"/>
        <w:ind w:left="0" w:firstLine="709"/>
        <w:rPr>
          <w:rFonts w:cs="Times New Roman"/>
          <w:bCs/>
          <w:lang w:val="ru-RU"/>
        </w:rPr>
      </w:pPr>
      <w:r w:rsidRPr="00FF6038">
        <w:rPr>
          <w:rFonts w:cs="Times New Roman"/>
          <w:bCs/>
          <w:lang w:val="ru-RU"/>
        </w:rPr>
        <w:t>Приложение № 1 к Положению «Форма отчета об использовании личного автомобиля в служебных целях» изложить в новой редакции согласно Приложению к настоящему Постановлению.</w:t>
      </w:r>
    </w:p>
    <w:p w14:paraId="5D98983C" w14:textId="77777777" w:rsidR="00FF6038" w:rsidRDefault="002610FC" w:rsidP="00FF6038">
      <w:pPr>
        <w:pStyle w:val="ac"/>
        <w:numPr>
          <w:ilvl w:val="0"/>
          <w:numId w:val="17"/>
        </w:numPr>
        <w:spacing w:line="276" w:lineRule="auto"/>
        <w:ind w:left="0" w:firstLine="709"/>
        <w:rPr>
          <w:rFonts w:cs="Times New Roman"/>
          <w:bCs/>
          <w:lang w:val="ru-RU"/>
        </w:rPr>
      </w:pPr>
      <w:r w:rsidRPr="00FF6038">
        <w:rPr>
          <w:rFonts w:cs="Times New Roman"/>
          <w:bCs/>
          <w:lang w:val="ru-RU"/>
        </w:rPr>
        <w:t>Настоящее постановление вступает в силу со дня его подписания.</w:t>
      </w:r>
    </w:p>
    <w:p w14:paraId="61D956B1" w14:textId="7969741E" w:rsidR="002610FC" w:rsidRPr="00FF6038" w:rsidRDefault="002610FC" w:rsidP="00FF6038">
      <w:pPr>
        <w:pStyle w:val="ac"/>
        <w:numPr>
          <w:ilvl w:val="0"/>
          <w:numId w:val="17"/>
        </w:numPr>
        <w:spacing w:line="276" w:lineRule="auto"/>
        <w:ind w:left="0" w:firstLine="709"/>
        <w:rPr>
          <w:rFonts w:cs="Times New Roman"/>
          <w:bCs/>
          <w:lang w:val="ru-RU"/>
        </w:rPr>
      </w:pPr>
      <w:r w:rsidRPr="00FF6038">
        <w:rPr>
          <w:rFonts w:cs="Times New Roman"/>
          <w:bCs/>
          <w:lang w:val="ru-RU"/>
        </w:rPr>
        <w:t>Контроль за исполнением настоящего постановления оставляю за собой.</w:t>
      </w:r>
    </w:p>
    <w:p w14:paraId="1EFDEAD5" w14:textId="4507B87C" w:rsidR="009808BA" w:rsidRDefault="009808BA" w:rsidP="002610FC">
      <w:pPr>
        <w:spacing w:line="276" w:lineRule="auto"/>
        <w:rPr>
          <w:rFonts w:cs="Times New Roman"/>
          <w:bCs/>
          <w:lang w:val="ru-RU"/>
        </w:rPr>
      </w:pPr>
    </w:p>
    <w:p w14:paraId="3FA093E2" w14:textId="77777777" w:rsidR="00FF6038" w:rsidRDefault="00FF6038" w:rsidP="002610FC">
      <w:pPr>
        <w:spacing w:line="276" w:lineRule="auto"/>
        <w:rPr>
          <w:rFonts w:cs="Times New Roman"/>
          <w:bCs/>
          <w:lang w:val="ru-RU"/>
        </w:rPr>
      </w:pPr>
    </w:p>
    <w:tbl>
      <w:tblPr>
        <w:tblStyle w:val="ab"/>
        <w:tblpPr w:leftFromText="180" w:rightFromText="180" w:vertAnchor="text" w:horzAnchor="margin" w:tblpY="34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394748" w:rsidRPr="00111F93" w14:paraId="4DE9F6AF" w14:textId="77777777" w:rsidTr="009D2428">
        <w:tc>
          <w:tcPr>
            <w:tcW w:w="2500" w:type="pct"/>
            <w:vAlign w:val="bottom"/>
          </w:tcPr>
          <w:p w14:paraId="484B7C14" w14:textId="77777777" w:rsidR="00394748" w:rsidRPr="00111F93" w:rsidRDefault="00394748" w:rsidP="009D2428">
            <w:pPr>
              <w:spacing w:line="276" w:lineRule="auto"/>
              <w:jc w:val="left"/>
              <w:rPr>
                <w:rFonts w:cs="Times New Roman"/>
                <w:b/>
                <w:bCs/>
                <w:lang w:val="ru-RU"/>
              </w:rPr>
            </w:pPr>
            <w:r w:rsidRPr="00111F93">
              <w:rPr>
                <w:rFonts w:cs="Times New Roman"/>
                <w:b/>
                <w:bCs/>
                <w:lang w:val="ru-RU"/>
              </w:rPr>
              <w:t>Глава местной администрации</w:t>
            </w:r>
          </w:p>
        </w:tc>
        <w:tc>
          <w:tcPr>
            <w:tcW w:w="2500" w:type="pct"/>
          </w:tcPr>
          <w:p w14:paraId="12E3F2E5" w14:textId="77777777" w:rsidR="00394748" w:rsidRPr="00111F93" w:rsidRDefault="00394748" w:rsidP="009D2428">
            <w:pPr>
              <w:spacing w:line="276" w:lineRule="auto"/>
              <w:ind w:firstLine="709"/>
              <w:jc w:val="right"/>
              <w:rPr>
                <w:rFonts w:cs="Times New Roman"/>
                <w:b/>
                <w:bCs/>
                <w:lang w:val="ru-RU"/>
              </w:rPr>
            </w:pPr>
            <w:r w:rsidRPr="00111F93">
              <w:rPr>
                <w:rFonts w:cs="Times New Roman"/>
                <w:b/>
                <w:bCs/>
                <w:lang w:val="ru-RU"/>
              </w:rPr>
              <w:t>М.В. Семенов</w:t>
            </w:r>
          </w:p>
        </w:tc>
      </w:tr>
    </w:tbl>
    <w:p w14:paraId="3C07632E" w14:textId="77777777" w:rsidR="00394748" w:rsidRDefault="00394748" w:rsidP="00394748">
      <w:pPr>
        <w:spacing w:line="276" w:lineRule="auto"/>
        <w:rPr>
          <w:rFonts w:cs="Times New Roman"/>
          <w:bCs/>
          <w:lang w:val="ru-RU"/>
        </w:rPr>
      </w:pPr>
    </w:p>
    <w:p w14:paraId="3D9D3140" w14:textId="77777777" w:rsidR="00394748" w:rsidRDefault="00394748">
      <w:pPr>
        <w:rPr>
          <w:rFonts w:cs="Times New Roman"/>
          <w:bCs/>
          <w:lang w:val="ru-RU"/>
        </w:rPr>
      </w:pPr>
      <w:r>
        <w:rPr>
          <w:rFonts w:cs="Times New Roman"/>
          <w:bCs/>
          <w:lang w:val="ru-RU"/>
        </w:rPr>
        <w:br w:type="page"/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94748" w:rsidRPr="00FA65C3" w14:paraId="7300EB33" w14:textId="77777777" w:rsidTr="00394748">
        <w:tc>
          <w:tcPr>
            <w:tcW w:w="4672" w:type="dxa"/>
          </w:tcPr>
          <w:p w14:paraId="03DA1C09" w14:textId="77777777" w:rsidR="00394748" w:rsidRDefault="00394748" w:rsidP="00394748">
            <w:pPr>
              <w:spacing w:line="276" w:lineRule="auto"/>
              <w:rPr>
                <w:rFonts w:cs="Times New Roman"/>
                <w:bCs/>
                <w:lang w:val="ru-RU"/>
              </w:rPr>
            </w:pPr>
          </w:p>
        </w:tc>
        <w:tc>
          <w:tcPr>
            <w:tcW w:w="4673" w:type="dxa"/>
          </w:tcPr>
          <w:p w14:paraId="376C1DA8" w14:textId="77777777" w:rsidR="00394748" w:rsidRPr="00394748" w:rsidRDefault="00394748" w:rsidP="00394748">
            <w:pPr>
              <w:spacing w:line="276" w:lineRule="auto"/>
              <w:rPr>
                <w:rFonts w:cs="Times New Roman"/>
                <w:bCs/>
                <w:lang w:val="ru-RU"/>
              </w:rPr>
            </w:pPr>
            <w:r w:rsidRPr="00394748">
              <w:rPr>
                <w:rFonts w:cs="Times New Roman"/>
                <w:bCs/>
                <w:lang w:val="ru-RU"/>
              </w:rPr>
              <w:t>УТВЕРЖДЕНО</w:t>
            </w:r>
          </w:p>
          <w:p w14:paraId="49BA82C2" w14:textId="77777777" w:rsidR="00394748" w:rsidRPr="00394748" w:rsidRDefault="00394748" w:rsidP="00394748">
            <w:pPr>
              <w:spacing w:line="276" w:lineRule="auto"/>
              <w:rPr>
                <w:rFonts w:cs="Times New Roman"/>
                <w:bCs/>
                <w:lang w:val="ru-RU"/>
              </w:rPr>
            </w:pPr>
            <w:r w:rsidRPr="00394748">
              <w:rPr>
                <w:rFonts w:cs="Times New Roman"/>
                <w:bCs/>
                <w:lang w:val="ru-RU"/>
              </w:rPr>
              <w:t>Постановлением от 01.08.2023 № 15</w:t>
            </w:r>
          </w:p>
          <w:p w14:paraId="617224F6" w14:textId="6DCDC815" w:rsidR="00394748" w:rsidRDefault="00394748" w:rsidP="00394748">
            <w:pPr>
              <w:spacing w:line="276" w:lineRule="auto"/>
              <w:rPr>
                <w:rFonts w:cs="Times New Roman"/>
                <w:bCs/>
                <w:lang w:val="ru-RU"/>
              </w:rPr>
            </w:pPr>
            <w:r w:rsidRPr="00394748">
              <w:rPr>
                <w:rFonts w:cs="Times New Roman"/>
                <w:bCs/>
                <w:lang w:val="ru-RU"/>
              </w:rPr>
              <w:t>(в редакции Постановления</w:t>
            </w:r>
            <w:r>
              <w:rPr>
                <w:rFonts w:cs="Times New Roman"/>
                <w:bCs/>
                <w:lang w:val="ru-RU"/>
              </w:rPr>
              <w:t xml:space="preserve"> </w:t>
            </w:r>
            <w:r w:rsidR="006E7F77">
              <w:rPr>
                <w:rFonts w:cs="Times New Roman"/>
                <w:bCs/>
                <w:lang w:val="ru-RU"/>
              </w:rPr>
              <w:t xml:space="preserve">от </w:t>
            </w:r>
            <w:r>
              <w:rPr>
                <w:rFonts w:cs="Times New Roman"/>
                <w:bCs/>
                <w:lang w:val="ru-RU"/>
              </w:rPr>
              <w:t>17.07.2025 №</w:t>
            </w:r>
            <w:r w:rsidR="006E7F77">
              <w:rPr>
                <w:rFonts w:cs="Times New Roman"/>
                <w:bCs/>
                <w:lang w:val="ru-RU"/>
              </w:rPr>
              <w:t xml:space="preserve"> </w:t>
            </w:r>
            <w:r>
              <w:rPr>
                <w:rFonts w:cs="Times New Roman"/>
                <w:bCs/>
                <w:lang w:val="ru-RU"/>
              </w:rPr>
              <w:t>23)</w:t>
            </w:r>
          </w:p>
        </w:tc>
      </w:tr>
    </w:tbl>
    <w:p w14:paraId="064F1383" w14:textId="611C83C7" w:rsidR="002359F8" w:rsidRPr="009808BA" w:rsidRDefault="002359F8" w:rsidP="00DF08AF">
      <w:pPr>
        <w:spacing w:before="240"/>
        <w:jc w:val="center"/>
        <w:rPr>
          <w:rFonts w:cs="Times New Roman"/>
          <w:b/>
          <w:lang w:val="ru-RU"/>
        </w:rPr>
      </w:pPr>
      <w:bookmarkStart w:id="0" w:name="_Hlk203636925"/>
      <w:r w:rsidRPr="009808BA">
        <w:rPr>
          <w:rFonts w:cs="Times New Roman"/>
          <w:b/>
          <w:lang w:val="ru-RU"/>
        </w:rPr>
        <w:t>ПОЛОЖЕНИЕ</w:t>
      </w:r>
    </w:p>
    <w:p w14:paraId="44D80AC3" w14:textId="7F7FF63F" w:rsidR="002359F8" w:rsidRPr="00DF08AF" w:rsidRDefault="002359F8" w:rsidP="00DF08AF">
      <w:pPr>
        <w:spacing w:after="240"/>
        <w:jc w:val="center"/>
        <w:rPr>
          <w:rFonts w:cs="Times New Roman"/>
          <w:b/>
          <w:lang w:val="ru-RU"/>
        </w:rPr>
      </w:pPr>
      <w:r w:rsidRPr="00DF08AF">
        <w:rPr>
          <w:rFonts w:cs="Times New Roman"/>
          <w:b/>
          <w:lang w:val="ru-RU"/>
        </w:rPr>
        <w:t xml:space="preserve">о порядке выплаты компенсации за использование сотрудниками (муниципальными служащими) местной администрации </w:t>
      </w:r>
      <w:r w:rsidR="00DF08AF">
        <w:rPr>
          <w:rFonts w:cs="Times New Roman"/>
          <w:b/>
          <w:lang w:val="ru-RU"/>
        </w:rPr>
        <w:t xml:space="preserve">внутригородского муниципального образования города федерального значения Санкт-Петербурга муниципальный округ </w:t>
      </w:r>
      <w:r w:rsidRPr="00DF08AF">
        <w:rPr>
          <w:rFonts w:cs="Times New Roman"/>
          <w:b/>
          <w:lang w:val="ru-RU"/>
        </w:rPr>
        <w:t>Красненькая речка личного транспорта в служебных целях и возмещения расходов, связанных с его использованием</w:t>
      </w:r>
    </w:p>
    <w:p w14:paraId="0BAD85E4" w14:textId="64DA570F" w:rsidR="008E7D53" w:rsidRDefault="002359F8" w:rsidP="00DF08AF">
      <w:pPr>
        <w:pStyle w:val="ac"/>
        <w:numPr>
          <w:ilvl w:val="0"/>
          <w:numId w:val="9"/>
        </w:numPr>
        <w:ind w:left="0" w:firstLine="709"/>
        <w:rPr>
          <w:rFonts w:cs="Times New Roman"/>
          <w:bCs/>
          <w:lang w:val="ru-RU"/>
        </w:rPr>
      </w:pPr>
      <w:r w:rsidRPr="008E7D53">
        <w:rPr>
          <w:rFonts w:cs="Times New Roman"/>
          <w:bCs/>
          <w:lang w:val="ru-RU"/>
        </w:rPr>
        <w:t>Настоящее Положение разработано в соответствии со ст. 132, 133 Конституции Р</w:t>
      </w:r>
      <w:r w:rsidR="00DF08AF" w:rsidRPr="008E7D53">
        <w:rPr>
          <w:rFonts w:cs="Times New Roman"/>
          <w:bCs/>
          <w:lang w:val="ru-RU"/>
        </w:rPr>
        <w:t xml:space="preserve">оссийской </w:t>
      </w:r>
      <w:r w:rsidRPr="008E7D53">
        <w:rPr>
          <w:rFonts w:cs="Times New Roman"/>
          <w:bCs/>
          <w:lang w:val="ru-RU"/>
        </w:rPr>
        <w:t>Ф</w:t>
      </w:r>
      <w:r w:rsidR="00DF08AF" w:rsidRPr="008E7D53">
        <w:rPr>
          <w:rFonts w:cs="Times New Roman"/>
          <w:bCs/>
          <w:lang w:val="ru-RU"/>
        </w:rPr>
        <w:t>едерации</w:t>
      </w:r>
      <w:r w:rsidRPr="008E7D53">
        <w:rPr>
          <w:rFonts w:cs="Times New Roman"/>
          <w:bCs/>
          <w:lang w:val="ru-RU"/>
        </w:rPr>
        <w:t>, ст. 188 Трудового кодекса Р</w:t>
      </w:r>
      <w:r w:rsidR="00DF08AF" w:rsidRPr="008E7D53">
        <w:rPr>
          <w:rFonts w:cs="Times New Roman"/>
          <w:bCs/>
          <w:lang w:val="ru-RU"/>
        </w:rPr>
        <w:t xml:space="preserve">оссийской </w:t>
      </w:r>
      <w:r w:rsidRPr="008E7D53">
        <w:rPr>
          <w:rFonts w:cs="Times New Roman"/>
          <w:bCs/>
          <w:lang w:val="ru-RU"/>
        </w:rPr>
        <w:t>Ф</w:t>
      </w:r>
      <w:r w:rsidR="00DF08AF" w:rsidRPr="008E7D53">
        <w:rPr>
          <w:rFonts w:cs="Times New Roman"/>
          <w:bCs/>
          <w:lang w:val="ru-RU"/>
        </w:rPr>
        <w:t>едерации</w:t>
      </w:r>
      <w:r w:rsidRPr="008E7D53">
        <w:rPr>
          <w:rFonts w:cs="Times New Roman"/>
          <w:bCs/>
          <w:lang w:val="ru-RU"/>
        </w:rPr>
        <w:t xml:space="preserve">, ст. </w:t>
      </w:r>
      <w:r w:rsidR="00CD1147" w:rsidRPr="008E7D53">
        <w:rPr>
          <w:rFonts w:cs="Times New Roman"/>
          <w:bCs/>
          <w:lang w:val="ru-RU"/>
        </w:rPr>
        <w:t>66</w:t>
      </w:r>
      <w:r w:rsidRPr="008E7D53">
        <w:rPr>
          <w:rFonts w:cs="Times New Roman"/>
          <w:bCs/>
          <w:lang w:val="ru-RU"/>
        </w:rPr>
        <w:t xml:space="preserve"> Федерального закона</w:t>
      </w:r>
      <w:r w:rsidR="00CD1147" w:rsidRPr="008E7D53">
        <w:rPr>
          <w:rFonts w:cs="Times New Roman"/>
          <w:bCs/>
          <w:lang w:val="ru-RU"/>
        </w:rPr>
        <w:t xml:space="preserve"> </w:t>
      </w:r>
      <w:r w:rsidR="008E7D53" w:rsidRPr="008E7D53">
        <w:rPr>
          <w:rFonts w:cs="Times New Roman"/>
          <w:bCs/>
          <w:lang w:val="ru-RU"/>
        </w:rPr>
        <w:t xml:space="preserve">от 20.03.2025 </w:t>
      </w:r>
      <w:r w:rsidR="00CD1147" w:rsidRPr="008E7D53">
        <w:rPr>
          <w:rFonts w:cs="Times New Roman"/>
          <w:bCs/>
          <w:lang w:val="ru-RU"/>
        </w:rPr>
        <w:t xml:space="preserve">№ 33-ФЗ </w:t>
      </w:r>
      <w:r w:rsidRPr="008E7D53">
        <w:rPr>
          <w:rFonts w:cs="Times New Roman"/>
          <w:bCs/>
          <w:lang w:val="ru-RU"/>
        </w:rPr>
        <w:t>«</w:t>
      </w:r>
      <w:r w:rsidR="00CD1147" w:rsidRPr="008E7D53">
        <w:rPr>
          <w:rFonts w:cs="Times New Roman"/>
          <w:bCs/>
          <w:lang w:val="ru-RU"/>
        </w:rPr>
        <w:t>Об общих принципах организации местного самоуправления в единой системе публичной власти</w:t>
      </w:r>
      <w:r w:rsidRPr="008E7D53">
        <w:rPr>
          <w:rFonts w:cs="Times New Roman"/>
          <w:bCs/>
          <w:lang w:val="ru-RU"/>
        </w:rPr>
        <w:t>»</w:t>
      </w:r>
      <w:r w:rsidR="00CD1147" w:rsidRPr="008E7D53">
        <w:rPr>
          <w:rFonts w:cs="Times New Roman"/>
          <w:bCs/>
          <w:lang w:val="ru-RU"/>
        </w:rPr>
        <w:t xml:space="preserve">, </w:t>
      </w:r>
      <w:r w:rsidR="00DF08AF" w:rsidRPr="008E7D53">
        <w:rPr>
          <w:rFonts w:cs="Times New Roman"/>
          <w:bCs/>
          <w:lang w:val="ru-RU"/>
        </w:rPr>
        <w:t>Бюджетным кодексом Российской Федерации от 31</w:t>
      </w:r>
      <w:r w:rsidR="008E7D53" w:rsidRPr="008E7D53">
        <w:rPr>
          <w:rFonts w:cs="Times New Roman"/>
          <w:bCs/>
          <w:lang w:val="ru-RU"/>
        </w:rPr>
        <w:t>.07.</w:t>
      </w:r>
      <w:r w:rsidR="00DF08AF" w:rsidRPr="008E7D53">
        <w:rPr>
          <w:rFonts w:cs="Times New Roman"/>
          <w:bCs/>
          <w:lang w:val="ru-RU"/>
        </w:rPr>
        <w:t xml:space="preserve">1998 </w:t>
      </w:r>
      <w:r w:rsidR="00CD1147" w:rsidRPr="008E7D53">
        <w:rPr>
          <w:rFonts w:cs="Times New Roman"/>
          <w:bCs/>
          <w:lang w:val="ru-RU"/>
        </w:rPr>
        <w:t>№</w:t>
      </w:r>
      <w:r w:rsidR="00DF08AF" w:rsidRPr="008E7D53">
        <w:rPr>
          <w:rFonts w:cs="Times New Roman"/>
          <w:bCs/>
          <w:lang w:val="ru-RU"/>
        </w:rPr>
        <w:t xml:space="preserve"> 145-ФЗ</w:t>
      </w:r>
      <w:r w:rsidR="008E7D53" w:rsidRPr="008E7D53">
        <w:rPr>
          <w:rFonts w:cs="Times New Roman"/>
          <w:bCs/>
          <w:lang w:val="ru-RU"/>
        </w:rPr>
        <w:t xml:space="preserve">, </w:t>
      </w:r>
      <w:r w:rsidRPr="008E7D53">
        <w:rPr>
          <w:rFonts w:cs="Times New Roman"/>
          <w:bCs/>
          <w:lang w:val="ru-RU"/>
        </w:rPr>
        <w:t>Постановлением Правительства Р</w:t>
      </w:r>
      <w:r w:rsidR="008E7D53" w:rsidRPr="008E7D53">
        <w:rPr>
          <w:rFonts w:cs="Times New Roman"/>
          <w:bCs/>
          <w:lang w:val="ru-RU"/>
        </w:rPr>
        <w:t xml:space="preserve">оссийской </w:t>
      </w:r>
      <w:r w:rsidRPr="008E7D53">
        <w:rPr>
          <w:rFonts w:cs="Times New Roman"/>
          <w:bCs/>
          <w:lang w:val="ru-RU"/>
        </w:rPr>
        <w:t>Ф</w:t>
      </w:r>
      <w:r w:rsidR="008E7D53" w:rsidRPr="008E7D53">
        <w:rPr>
          <w:rFonts w:cs="Times New Roman"/>
          <w:bCs/>
          <w:lang w:val="ru-RU"/>
        </w:rPr>
        <w:t>едерации</w:t>
      </w:r>
      <w:r w:rsidRPr="008E7D53">
        <w:rPr>
          <w:rFonts w:cs="Times New Roman"/>
          <w:bCs/>
          <w:lang w:val="ru-RU"/>
        </w:rPr>
        <w:t xml:space="preserve"> от 02</w:t>
      </w:r>
      <w:r w:rsidR="008E7D53" w:rsidRPr="008E7D53">
        <w:rPr>
          <w:rFonts w:cs="Times New Roman"/>
          <w:bCs/>
          <w:lang w:val="ru-RU"/>
        </w:rPr>
        <w:t>.06.2013</w:t>
      </w:r>
      <w:r w:rsidRPr="008E7D53">
        <w:rPr>
          <w:rFonts w:cs="Times New Roman"/>
          <w:bCs/>
          <w:lang w:val="ru-RU"/>
        </w:rPr>
        <w:t xml:space="preserve"> № 563 «О порядке выплаты компенсации за использование федеральными государственными гражданскими служащими личного транспорта (легковые автомобили и мотоциклы) в служебных целях и возмещения расходов, связанных с его использованием», определяет порядок выплаты компенсации за использование сотрудниками (муниципальными служащими) местной администрации </w:t>
      </w:r>
      <w:r w:rsidR="008E7D53" w:rsidRPr="008E7D53">
        <w:rPr>
          <w:rFonts w:cs="Times New Roman"/>
          <w:bCs/>
          <w:lang w:val="ru-RU"/>
        </w:rPr>
        <w:t xml:space="preserve">внутригородского муниципального образования города федерального значения Санкт-Петербурга муниципальный округ </w:t>
      </w:r>
      <w:r w:rsidRPr="008E7D53">
        <w:rPr>
          <w:rFonts w:cs="Times New Roman"/>
          <w:bCs/>
          <w:lang w:val="ru-RU"/>
        </w:rPr>
        <w:t>Красненькая речка</w:t>
      </w:r>
      <w:r w:rsidR="008E7D53">
        <w:rPr>
          <w:rFonts w:cs="Times New Roman"/>
          <w:bCs/>
          <w:lang w:val="ru-RU"/>
        </w:rPr>
        <w:t xml:space="preserve"> (далее – местная администрация ВМО СПб МО Красненькая речка)</w:t>
      </w:r>
      <w:r w:rsidRPr="008E7D53">
        <w:rPr>
          <w:rFonts w:cs="Times New Roman"/>
          <w:bCs/>
          <w:lang w:val="ru-RU"/>
        </w:rPr>
        <w:t xml:space="preserve"> личного транспорта (легковые автомобили и мотоциклы) в служебных целях и возмещения расходов, связанных с его использованием приобретение горюче-смазочных материалов, реализуемых на автозаправочных станциях (АЗС).</w:t>
      </w:r>
    </w:p>
    <w:p w14:paraId="3A375160" w14:textId="2D5D6A53" w:rsidR="002359F8" w:rsidRPr="008E7D53" w:rsidRDefault="008E7D53" w:rsidP="00DF08AF">
      <w:pPr>
        <w:pStyle w:val="ac"/>
        <w:numPr>
          <w:ilvl w:val="0"/>
          <w:numId w:val="9"/>
        </w:numPr>
        <w:ind w:left="0" w:firstLine="709"/>
        <w:rPr>
          <w:rFonts w:cs="Times New Roman"/>
          <w:bCs/>
          <w:lang w:val="ru-RU"/>
        </w:rPr>
      </w:pPr>
      <w:r w:rsidRPr="008E7D53">
        <w:rPr>
          <w:rFonts w:cs="Times New Roman"/>
          <w:bCs/>
          <w:lang w:val="ru-RU"/>
        </w:rPr>
        <w:t>П</w:t>
      </w:r>
      <w:r w:rsidR="002359F8" w:rsidRPr="008E7D53">
        <w:rPr>
          <w:rFonts w:cs="Times New Roman"/>
          <w:bCs/>
          <w:lang w:val="ru-RU"/>
        </w:rPr>
        <w:t>од личным транспортом в настоящем Положении понимается транспортное средство (легковой автомобиль, мотоцикл), принадлежащее сотрудникам (муниципальным служащим) местной администрации ВМО СП</w:t>
      </w:r>
      <w:r w:rsidRPr="008E7D53">
        <w:rPr>
          <w:rFonts w:cs="Times New Roman"/>
          <w:bCs/>
          <w:lang w:val="ru-RU"/>
        </w:rPr>
        <w:t>б</w:t>
      </w:r>
      <w:r w:rsidR="002359F8" w:rsidRPr="008E7D53">
        <w:rPr>
          <w:rFonts w:cs="Times New Roman"/>
          <w:bCs/>
          <w:lang w:val="ru-RU"/>
        </w:rPr>
        <w:t xml:space="preserve"> </w:t>
      </w:r>
      <w:proofErr w:type="gramStart"/>
      <w:r w:rsidR="002359F8" w:rsidRPr="008E7D53">
        <w:rPr>
          <w:rFonts w:cs="Times New Roman"/>
          <w:bCs/>
          <w:lang w:val="ru-RU"/>
        </w:rPr>
        <w:t>МО</w:t>
      </w:r>
      <w:proofErr w:type="gramEnd"/>
      <w:r w:rsidR="002359F8" w:rsidRPr="008E7D53">
        <w:rPr>
          <w:rFonts w:cs="Times New Roman"/>
          <w:bCs/>
          <w:lang w:val="ru-RU"/>
        </w:rPr>
        <w:t xml:space="preserve"> Красненькая на праве собственности, либо находящееся в его владении и пользовании на основании правоустанавливающего документа (доверенности, договора аренды транспортного средства и т. п.).</w:t>
      </w:r>
    </w:p>
    <w:p w14:paraId="7739A777" w14:textId="7B882A45" w:rsidR="002359F8" w:rsidRPr="00DF08AF" w:rsidRDefault="002359F8" w:rsidP="00DF08AF">
      <w:pPr>
        <w:pStyle w:val="ac"/>
        <w:numPr>
          <w:ilvl w:val="0"/>
          <w:numId w:val="9"/>
        </w:numPr>
        <w:ind w:left="0" w:firstLine="709"/>
        <w:rPr>
          <w:rFonts w:cs="Times New Roman"/>
          <w:bCs/>
          <w:lang w:val="ru-RU"/>
        </w:rPr>
      </w:pPr>
      <w:r w:rsidRPr="00DF08AF">
        <w:rPr>
          <w:rFonts w:cs="Times New Roman"/>
          <w:bCs/>
          <w:lang w:val="ru-RU"/>
        </w:rPr>
        <w:t>Компенсационные выплаты производятся в случае использования личного транспорта для служебных поездок (выполнения должностных обязанностей) при отсутствии возможности обеспечения служебным автотранспортом или в случае непредвиденной необходимости, а также если их работа по роду служебной деятельности связана с постоянными служебными разъездами в соответствии с их должностными обязанностями.</w:t>
      </w:r>
    </w:p>
    <w:p w14:paraId="4AAF7FD6" w14:textId="0D2B6360" w:rsidR="002359F8" w:rsidRPr="00DF08AF" w:rsidRDefault="002359F8" w:rsidP="00DF08AF">
      <w:pPr>
        <w:pStyle w:val="ac"/>
        <w:numPr>
          <w:ilvl w:val="0"/>
          <w:numId w:val="9"/>
        </w:numPr>
        <w:ind w:left="0" w:firstLine="709"/>
        <w:rPr>
          <w:rFonts w:cs="Times New Roman"/>
          <w:bCs/>
          <w:lang w:val="ru-RU"/>
        </w:rPr>
      </w:pPr>
      <w:r w:rsidRPr="00DF08AF">
        <w:rPr>
          <w:rFonts w:cs="Times New Roman"/>
          <w:bCs/>
          <w:lang w:val="ru-RU"/>
        </w:rPr>
        <w:t>Размер компенсационных выплат за эксплуатацию транспорта в служебных целях выплачивается в зависимости от рабочего объема двигателя транспортного средства в пределах норм, установленных Приложением к Постановлению Правительства РФ от 02.07.2013 № 563. Компенсация за использование личного транспорта в служебных целях выплачивается работникам в следующих размерах:</w:t>
      </w:r>
    </w:p>
    <w:p w14:paraId="49C81E2B" w14:textId="528C477A" w:rsidR="002359F8" w:rsidRPr="00DF08AF" w:rsidRDefault="002359F8" w:rsidP="008E7D53">
      <w:pPr>
        <w:pStyle w:val="ac"/>
        <w:numPr>
          <w:ilvl w:val="0"/>
          <w:numId w:val="11"/>
        </w:numPr>
        <w:ind w:left="0" w:firstLine="709"/>
        <w:rPr>
          <w:rFonts w:cs="Times New Roman"/>
          <w:bCs/>
          <w:lang w:val="ru-RU"/>
        </w:rPr>
      </w:pPr>
      <w:r w:rsidRPr="00DF08AF">
        <w:rPr>
          <w:rFonts w:cs="Times New Roman"/>
          <w:bCs/>
          <w:lang w:val="ru-RU"/>
        </w:rPr>
        <w:t>при использовании легковых автомобилей с рабочим объемом двигателя до 2000 куб. см включительно – в размере не более 2400 рублей в месяц;</w:t>
      </w:r>
    </w:p>
    <w:p w14:paraId="1D3A20E7" w14:textId="3F2F3372" w:rsidR="002359F8" w:rsidRPr="00DF08AF" w:rsidRDefault="002359F8" w:rsidP="008E7D53">
      <w:pPr>
        <w:pStyle w:val="ac"/>
        <w:numPr>
          <w:ilvl w:val="0"/>
          <w:numId w:val="11"/>
        </w:numPr>
        <w:ind w:left="0" w:firstLine="709"/>
        <w:rPr>
          <w:rFonts w:cs="Times New Roman"/>
          <w:bCs/>
          <w:lang w:val="ru-RU"/>
        </w:rPr>
      </w:pPr>
      <w:r w:rsidRPr="00DF08AF">
        <w:rPr>
          <w:rFonts w:cs="Times New Roman"/>
          <w:bCs/>
          <w:lang w:val="ru-RU"/>
        </w:rPr>
        <w:t>при использовании легковых автомобилей с рабочим объемом двигателя свыше 2000 куб. см включительно – в размере не более 3000 рублей в месяц;</w:t>
      </w:r>
    </w:p>
    <w:p w14:paraId="5A0D0A1E" w14:textId="62D978F8" w:rsidR="002359F8" w:rsidRPr="00DF08AF" w:rsidRDefault="002359F8" w:rsidP="008E7D53">
      <w:pPr>
        <w:pStyle w:val="ac"/>
        <w:numPr>
          <w:ilvl w:val="0"/>
          <w:numId w:val="11"/>
        </w:numPr>
        <w:ind w:left="0" w:firstLine="709"/>
        <w:rPr>
          <w:rFonts w:cs="Times New Roman"/>
          <w:bCs/>
          <w:lang w:val="ru-RU"/>
        </w:rPr>
      </w:pPr>
      <w:r w:rsidRPr="00DF08AF">
        <w:rPr>
          <w:rFonts w:cs="Times New Roman"/>
          <w:bCs/>
          <w:lang w:val="ru-RU"/>
        </w:rPr>
        <w:t>мотоцикл – в размере не более 1200 рублей в месяц.</w:t>
      </w:r>
    </w:p>
    <w:p w14:paraId="52552618" w14:textId="1BA1472B" w:rsidR="002359F8" w:rsidRPr="00DF08AF" w:rsidRDefault="002359F8" w:rsidP="00DF08AF">
      <w:pPr>
        <w:pStyle w:val="ac"/>
        <w:numPr>
          <w:ilvl w:val="0"/>
          <w:numId w:val="9"/>
        </w:numPr>
        <w:ind w:left="0" w:firstLine="709"/>
        <w:rPr>
          <w:rFonts w:cs="Times New Roman"/>
          <w:bCs/>
          <w:lang w:val="ru-RU"/>
        </w:rPr>
      </w:pPr>
      <w:r w:rsidRPr="00DF08AF">
        <w:rPr>
          <w:rFonts w:cs="Times New Roman"/>
          <w:bCs/>
          <w:lang w:val="ru-RU"/>
        </w:rPr>
        <w:t>Сотрудникам, использующим личный транспорт в служебных целях, не возмещаются расходы на приобретение расходных материалов и услуг по обслуживанию транспорта.</w:t>
      </w:r>
    </w:p>
    <w:p w14:paraId="04D5742A" w14:textId="77777777" w:rsidR="00464835" w:rsidRDefault="002359F8" w:rsidP="00464835">
      <w:pPr>
        <w:pStyle w:val="ac"/>
        <w:numPr>
          <w:ilvl w:val="0"/>
          <w:numId w:val="9"/>
        </w:numPr>
        <w:ind w:left="0" w:firstLine="709"/>
        <w:rPr>
          <w:rFonts w:cs="Times New Roman"/>
          <w:bCs/>
          <w:lang w:val="ru-RU"/>
        </w:rPr>
      </w:pPr>
      <w:r w:rsidRPr="00464835">
        <w:rPr>
          <w:rFonts w:cs="Times New Roman"/>
          <w:bCs/>
          <w:lang w:val="ru-RU"/>
        </w:rPr>
        <w:t>Не компенсируются любые виды штрафов.</w:t>
      </w:r>
    </w:p>
    <w:p w14:paraId="09715E15" w14:textId="54B6D350" w:rsidR="002359F8" w:rsidRPr="00464835" w:rsidRDefault="002359F8" w:rsidP="00464835">
      <w:pPr>
        <w:pStyle w:val="ac"/>
        <w:numPr>
          <w:ilvl w:val="0"/>
          <w:numId w:val="9"/>
        </w:numPr>
        <w:ind w:left="0" w:firstLine="709"/>
        <w:rPr>
          <w:rFonts w:cs="Times New Roman"/>
          <w:bCs/>
          <w:lang w:val="ru-RU"/>
        </w:rPr>
      </w:pPr>
      <w:r w:rsidRPr="00464835">
        <w:rPr>
          <w:rFonts w:cs="Times New Roman"/>
          <w:bCs/>
          <w:lang w:val="ru-RU"/>
        </w:rPr>
        <w:lastRenderedPageBreak/>
        <w:t>Основанием для выплаты компенсации сотрудникам (муниципальным служащим) местной администрации ВМО СП</w:t>
      </w:r>
      <w:r w:rsidR="008E7D53" w:rsidRPr="00464835">
        <w:rPr>
          <w:rFonts w:cs="Times New Roman"/>
          <w:bCs/>
          <w:lang w:val="ru-RU"/>
        </w:rPr>
        <w:t>б</w:t>
      </w:r>
      <w:r w:rsidRPr="00464835">
        <w:rPr>
          <w:rFonts w:cs="Times New Roman"/>
          <w:bCs/>
          <w:lang w:val="ru-RU"/>
        </w:rPr>
        <w:t xml:space="preserve"> МО Красненькая, использующим личный транспорт для служебных поездок, является распоряжение Главы местной администрации ВМО СП</w:t>
      </w:r>
      <w:r w:rsidR="008E7D53" w:rsidRPr="00464835">
        <w:rPr>
          <w:rFonts w:cs="Times New Roman"/>
          <w:bCs/>
          <w:lang w:val="ru-RU"/>
        </w:rPr>
        <w:t>б</w:t>
      </w:r>
      <w:r w:rsidRPr="00464835">
        <w:rPr>
          <w:rFonts w:cs="Times New Roman"/>
          <w:bCs/>
          <w:lang w:val="ru-RU"/>
        </w:rPr>
        <w:t xml:space="preserve"> МО Красненькая. Распоряжение издается на основании личного заявления Главы местной администрации и сотрудников (муниципальными служащими) местной администрации ВМО СП</w:t>
      </w:r>
      <w:r w:rsidR="008E7D53" w:rsidRPr="00464835">
        <w:rPr>
          <w:rFonts w:cs="Times New Roman"/>
          <w:bCs/>
          <w:lang w:val="ru-RU"/>
        </w:rPr>
        <w:t>б</w:t>
      </w:r>
      <w:r w:rsidRPr="00464835">
        <w:rPr>
          <w:rFonts w:cs="Times New Roman"/>
          <w:bCs/>
          <w:lang w:val="ru-RU"/>
        </w:rPr>
        <w:t xml:space="preserve"> МО Красненькая</w:t>
      </w:r>
      <w:r w:rsidR="008E7D53" w:rsidRPr="00464835">
        <w:rPr>
          <w:rFonts w:cs="Times New Roman"/>
          <w:bCs/>
          <w:lang w:val="ru-RU"/>
        </w:rPr>
        <w:t xml:space="preserve"> речка.</w:t>
      </w:r>
    </w:p>
    <w:p w14:paraId="0AB9063B" w14:textId="7E558856" w:rsidR="002359F8" w:rsidRPr="00DF08AF" w:rsidRDefault="002359F8" w:rsidP="00DF08AF">
      <w:pPr>
        <w:pStyle w:val="ac"/>
        <w:numPr>
          <w:ilvl w:val="0"/>
          <w:numId w:val="9"/>
        </w:numPr>
        <w:ind w:left="0" w:firstLine="709"/>
        <w:rPr>
          <w:rFonts w:cs="Times New Roman"/>
          <w:bCs/>
          <w:lang w:val="ru-RU"/>
        </w:rPr>
      </w:pPr>
      <w:r w:rsidRPr="00DF08AF">
        <w:rPr>
          <w:rFonts w:cs="Times New Roman"/>
          <w:bCs/>
          <w:lang w:val="ru-RU"/>
        </w:rPr>
        <w:t>В распоряжении о назначении выплаты компенсации за использование личного транспорта сотрудниками (муниципальными служащими) местной администрации ВМО СП</w:t>
      </w:r>
      <w:r w:rsidR="008E7D53">
        <w:rPr>
          <w:rFonts w:cs="Times New Roman"/>
          <w:bCs/>
          <w:lang w:val="ru-RU"/>
        </w:rPr>
        <w:t>б</w:t>
      </w:r>
      <w:r w:rsidRPr="00DF08AF">
        <w:rPr>
          <w:rFonts w:cs="Times New Roman"/>
          <w:bCs/>
          <w:lang w:val="ru-RU"/>
        </w:rPr>
        <w:t xml:space="preserve"> МО Красненькая в служебных целях должны содержаться следующие сведения:</w:t>
      </w:r>
    </w:p>
    <w:p w14:paraId="7730BFE0" w14:textId="32616F42" w:rsidR="002359F8" w:rsidRPr="00DF08AF" w:rsidRDefault="002359F8" w:rsidP="008E7D53">
      <w:pPr>
        <w:pStyle w:val="ac"/>
        <w:numPr>
          <w:ilvl w:val="0"/>
          <w:numId w:val="12"/>
        </w:numPr>
        <w:ind w:left="0" w:firstLine="709"/>
        <w:rPr>
          <w:rFonts w:cs="Times New Roman"/>
          <w:bCs/>
          <w:lang w:val="ru-RU"/>
        </w:rPr>
      </w:pPr>
      <w:r w:rsidRPr="00DF08AF">
        <w:rPr>
          <w:rFonts w:cs="Times New Roman"/>
          <w:bCs/>
          <w:lang w:val="ru-RU"/>
        </w:rPr>
        <w:t>служебное положение;</w:t>
      </w:r>
    </w:p>
    <w:p w14:paraId="243DE84B" w14:textId="53406636" w:rsidR="002359F8" w:rsidRPr="00DF08AF" w:rsidRDefault="002359F8" w:rsidP="008E7D53">
      <w:pPr>
        <w:pStyle w:val="ac"/>
        <w:numPr>
          <w:ilvl w:val="0"/>
          <w:numId w:val="12"/>
        </w:numPr>
        <w:ind w:left="0" w:firstLine="709"/>
        <w:rPr>
          <w:rFonts w:cs="Times New Roman"/>
          <w:bCs/>
          <w:lang w:val="ru-RU"/>
        </w:rPr>
      </w:pPr>
      <w:r w:rsidRPr="00DF08AF">
        <w:rPr>
          <w:rFonts w:cs="Times New Roman"/>
          <w:bCs/>
          <w:lang w:val="ru-RU"/>
        </w:rPr>
        <w:t>полная характеристика личного автомобиля муниципального служащего (марка, год выпуска, государственный номерной знак);</w:t>
      </w:r>
    </w:p>
    <w:p w14:paraId="077A1CA3" w14:textId="77777777" w:rsidR="00464835" w:rsidRDefault="002359F8" w:rsidP="00464835">
      <w:pPr>
        <w:pStyle w:val="ac"/>
        <w:numPr>
          <w:ilvl w:val="0"/>
          <w:numId w:val="12"/>
        </w:numPr>
        <w:ind w:left="0" w:firstLine="709"/>
        <w:rPr>
          <w:rFonts w:cs="Times New Roman"/>
          <w:bCs/>
          <w:lang w:val="ru-RU"/>
        </w:rPr>
      </w:pPr>
      <w:r w:rsidRPr="00DF08AF">
        <w:rPr>
          <w:rFonts w:cs="Times New Roman"/>
          <w:bCs/>
          <w:lang w:val="ru-RU"/>
        </w:rPr>
        <w:t>размер компенсации.</w:t>
      </w:r>
    </w:p>
    <w:p w14:paraId="49D5AB47" w14:textId="3070D1CE" w:rsidR="002359F8" w:rsidRPr="00464835" w:rsidRDefault="002359F8" w:rsidP="00464835">
      <w:pPr>
        <w:ind w:firstLine="709"/>
        <w:rPr>
          <w:rFonts w:cs="Times New Roman"/>
          <w:bCs/>
          <w:lang w:val="ru-RU"/>
        </w:rPr>
      </w:pPr>
      <w:r w:rsidRPr="00464835">
        <w:rPr>
          <w:rFonts w:cs="Times New Roman"/>
          <w:bCs/>
          <w:lang w:val="ru-RU"/>
        </w:rPr>
        <w:t>К заявлению должны быть приложены следующи</w:t>
      </w:r>
      <w:r w:rsidR="008E7D53" w:rsidRPr="00464835">
        <w:rPr>
          <w:rFonts w:cs="Times New Roman"/>
          <w:bCs/>
          <w:lang w:val="ru-RU"/>
        </w:rPr>
        <w:t>е</w:t>
      </w:r>
      <w:r w:rsidRPr="00464835">
        <w:rPr>
          <w:rFonts w:cs="Times New Roman"/>
          <w:bCs/>
          <w:lang w:val="ru-RU"/>
        </w:rPr>
        <w:t xml:space="preserve"> документ</w:t>
      </w:r>
      <w:r w:rsidR="008E7D53" w:rsidRPr="00464835">
        <w:rPr>
          <w:rFonts w:cs="Times New Roman"/>
          <w:bCs/>
          <w:lang w:val="ru-RU"/>
        </w:rPr>
        <w:t>ы</w:t>
      </w:r>
      <w:r w:rsidRPr="00464835">
        <w:rPr>
          <w:rFonts w:cs="Times New Roman"/>
          <w:bCs/>
          <w:lang w:val="ru-RU"/>
        </w:rPr>
        <w:t>:</w:t>
      </w:r>
    </w:p>
    <w:p w14:paraId="012CA20D" w14:textId="296ED2D1" w:rsidR="008E7D53" w:rsidRPr="008E7D53" w:rsidRDefault="008E7D53" w:rsidP="008E7D53">
      <w:pPr>
        <w:pStyle w:val="ac"/>
        <w:numPr>
          <w:ilvl w:val="0"/>
          <w:numId w:val="13"/>
        </w:numPr>
        <w:ind w:left="0" w:firstLine="709"/>
        <w:rPr>
          <w:rFonts w:cs="Times New Roman"/>
          <w:bCs/>
          <w:lang w:val="ru-RU"/>
        </w:rPr>
      </w:pPr>
      <w:r w:rsidRPr="008E7D53">
        <w:rPr>
          <w:rFonts w:cs="Times New Roman"/>
          <w:bCs/>
          <w:lang w:val="ru-RU"/>
        </w:rPr>
        <w:t>копия свидетельства о регистрации транспортного средства;</w:t>
      </w:r>
    </w:p>
    <w:p w14:paraId="28517E67" w14:textId="0F8DB2EA" w:rsidR="008E7D53" w:rsidRPr="008E7D53" w:rsidRDefault="008E7D53" w:rsidP="008E7D53">
      <w:pPr>
        <w:pStyle w:val="ac"/>
        <w:numPr>
          <w:ilvl w:val="0"/>
          <w:numId w:val="13"/>
        </w:numPr>
        <w:ind w:left="0" w:firstLine="709"/>
        <w:rPr>
          <w:rFonts w:cs="Times New Roman"/>
          <w:bCs/>
          <w:lang w:val="ru-RU"/>
        </w:rPr>
      </w:pPr>
      <w:r w:rsidRPr="008E7D53">
        <w:rPr>
          <w:rFonts w:cs="Times New Roman"/>
          <w:bCs/>
          <w:lang w:val="ru-RU"/>
        </w:rPr>
        <w:t>копия водительского удостоверения;</w:t>
      </w:r>
    </w:p>
    <w:p w14:paraId="596AF94E" w14:textId="325C26CF" w:rsidR="008E7D53" w:rsidRPr="008E7D53" w:rsidRDefault="008E7D53" w:rsidP="008E7D53">
      <w:pPr>
        <w:pStyle w:val="ac"/>
        <w:numPr>
          <w:ilvl w:val="0"/>
          <w:numId w:val="13"/>
        </w:numPr>
        <w:ind w:left="0" w:firstLine="709"/>
        <w:rPr>
          <w:rFonts w:cs="Times New Roman"/>
          <w:bCs/>
          <w:lang w:val="ru-RU"/>
        </w:rPr>
      </w:pPr>
      <w:r w:rsidRPr="008E7D53">
        <w:rPr>
          <w:rFonts w:cs="Times New Roman"/>
          <w:bCs/>
          <w:lang w:val="ru-RU"/>
        </w:rPr>
        <w:t>копия кассового чека. В случае наличия чека на бумажном носителе, к его копии прилагается оригинал;</w:t>
      </w:r>
    </w:p>
    <w:p w14:paraId="77EAFA0A" w14:textId="65DCD434" w:rsidR="008E7D53" w:rsidRPr="008E7D53" w:rsidRDefault="008E7D53" w:rsidP="008E7D53">
      <w:pPr>
        <w:pStyle w:val="ac"/>
        <w:numPr>
          <w:ilvl w:val="0"/>
          <w:numId w:val="13"/>
        </w:numPr>
        <w:ind w:left="0" w:firstLine="709"/>
        <w:rPr>
          <w:rFonts w:cs="Times New Roman"/>
          <w:bCs/>
          <w:lang w:val="ru-RU"/>
        </w:rPr>
      </w:pPr>
      <w:r w:rsidRPr="008E7D53">
        <w:rPr>
          <w:rFonts w:cs="Times New Roman"/>
          <w:bCs/>
          <w:lang w:val="ru-RU"/>
        </w:rPr>
        <w:t>отчет об использовании личного автомобиля в служебных целях, составленный по форме согласно Приложению № 1 к настоящему Положению;</w:t>
      </w:r>
    </w:p>
    <w:p w14:paraId="0C874BEB" w14:textId="3575EB1A" w:rsidR="008E7D53" w:rsidRPr="008E7D53" w:rsidRDefault="008E7D53" w:rsidP="008E7D53">
      <w:pPr>
        <w:pStyle w:val="ac"/>
        <w:numPr>
          <w:ilvl w:val="0"/>
          <w:numId w:val="13"/>
        </w:numPr>
        <w:ind w:left="0" w:firstLine="709"/>
        <w:rPr>
          <w:rFonts w:cs="Times New Roman"/>
          <w:bCs/>
          <w:lang w:val="ru-RU"/>
        </w:rPr>
      </w:pPr>
      <w:r w:rsidRPr="008E7D53">
        <w:rPr>
          <w:rFonts w:cs="Times New Roman"/>
          <w:bCs/>
          <w:lang w:val="ru-RU"/>
        </w:rPr>
        <w:t>копия действующего полиса обязательного страхования гражданской ответственности (ОСАГО);</w:t>
      </w:r>
    </w:p>
    <w:p w14:paraId="032FF4AF" w14:textId="1B8BDC2E" w:rsidR="002359F8" w:rsidRPr="008E7D53" w:rsidRDefault="008E7D53" w:rsidP="008E7D53">
      <w:pPr>
        <w:pStyle w:val="ac"/>
        <w:numPr>
          <w:ilvl w:val="0"/>
          <w:numId w:val="13"/>
        </w:numPr>
        <w:ind w:left="0" w:firstLine="709"/>
        <w:rPr>
          <w:rFonts w:cs="Times New Roman"/>
          <w:bCs/>
          <w:lang w:val="ru-RU"/>
        </w:rPr>
      </w:pPr>
      <w:r w:rsidRPr="008E7D53">
        <w:rPr>
          <w:rFonts w:cs="Times New Roman"/>
          <w:bCs/>
          <w:lang w:val="ru-RU"/>
        </w:rPr>
        <w:t>копия паспорта транспортного средства (ПТС). В случае если ПТС не содержит сведений о рабочем объеме двигателя в куб. см, предоставляется иной документ, подтверждающий данный параметр.</w:t>
      </w:r>
    </w:p>
    <w:p w14:paraId="61CA910C" w14:textId="2E13D682" w:rsidR="002359F8" w:rsidRPr="00DF08AF" w:rsidRDefault="002359F8" w:rsidP="00DF08AF">
      <w:pPr>
        <w:pStyle w:val="ac"/>
        <w:numPr>
          <w:ilvl w:val="0"/>
          <w:numId w:val="9"/>
        </w:numPr>
        <w:ind w:left="0" w:firstLine="709"/>
        <w:rPr>
          <w:rFonts w:cs="Times New Roman"/>
          <w:bCs/>
          <w:lang w:val="ru-RU"/>
        </w:rPr>
      </w:pPr>
      <w:r w:rsidRPr="00DF08AF">
        <w:rPr>
          <w:rFonts w:cs="Times New Roman"/>
          <w:bCs/>
          <w:lang w:val="ru-RU"/>
        </w:rPr>
        <w:t>Компенсационные выплаты осуществляются один раз в месяц, следующий за месяцем, в котором осуществлялось использование личного транспорта в служебных целях и производятся в безналичной форме путём перечисления на банковскую карту сотрудникам (муниципальным служащим) местной администрации ВМО СП</w:t>
      </w:r>
      <w:r w:rsidR="00464835">
        <w:rPr>
          <w:rFonts w:cs="Times New Roman"/>
          <w:bCs/>
          <w:lang w:val="ru-RU"/>
        </w:rPr>
        <w:t>б</w:t>
      </w:r>
      <w:r w:rsidRPr="00DF08AF">
        <w:rPr>
          <w:rFonts w:cs="Times New Roman"/>
          <w:bCs/>
          <w:lang w:val="ru-RU"/>
        </w:rPr>
        <w:t xml:space="preserve"> МО Красненькая. При нахождении сотрудника в отпуске, при временной нетрудоспособности, компенсация не выплачивается.</w:t>
      </w:r>
    </w:p>
    <w:p w14:paraId="24AA2016" w14:textId="47BB6211" w:rsidR="002359F8" w:rsidRPr="00DF08AF" w:rsidRDefault="002359F8" w:rsidP="00DF08AF">
      <w:pPr>
        <w:pStyle w:val="ac"/>
        <w:numPr>
          <w:ilvl w:val="0"/>
          <w:numId w:val="9"/>
        </w:numPr>
        <w:ind w:left="0" w:firstLine="709"/>
        <w:rPr>
          <w:rFonts w:cs="Times New Roman"/>
          <w:bCs/>
          <w:lang w:val="ru-RU"/>
        </w:rPr>
      </w:pPr>
      <w:r w:rsidRPr="00DF08AF">
        <w:rPr>
          <w:rFonts w:cs="Times New Roman"/>
          <w:bCs/>
          <w:lang w:val="ru-RU"/>
        </w:rPr>
        <w:t>Не подлежат возмещению расходы, превышающие установленные нормативными актами РФ предельные размеры компенсации за использование личного транспорта.</w:t>
      </w:r>
    </w:p>
    <w:p w14:paraId="15A1F1BF" w14:textId="56D0F77F" w:rsidR="002359F8" w:rsidRPr="00DF08AF" w:rsidRDefault="002359F8" w:rsidP="00DF08AF">
      <w:pPr>
        <w:pStyle w:val="ac"/>
        <w:numPr>
          <w:ilvl w:val="0"/>
          <w:numId w:val="9"/>
        </w:numPr>
        <w:ind w:left="0" w:firstLine="709"/>
        <w:rPr>
          <w:rFonts w:cs="Times New Roman"/>
          <w:bCs/>
          <w:lang w:val="ru-RU"/>
        </w:rPr>
      </w:pPr>
      <w:r w:rsidRPr="00DF08AF">
        <w:rPr>
          <w:rFonts w:cs="Times New Roman"/>
          <w:bCs/>
          <w:lang w:val="ru-RU"/>
        </w:rPr>
        <w:t>Суммы, выплаченные сотрудникам (муниципальными служащими) местной администраци</w:t>
      </w:r>
      <w:r w:rsidR="00464835">
        <w:rPr>
          <w:rFonts w:cs="Times New Roman"/>
          <w:bCs/>
          <w:lang w:val="ru-RU"/>
        </w:rPr>
        <w:t>и</w:t>
      </w:r>
      <w:r w:rsidRPr="00DF08AF">
        <w:rPr>
          <w:rFonts w:cs="Times New Roman"/>
          <w:bCs/>
          <w:lang w:val="ru-RU"/>
        </w:rPr>
        <w:t xml:space="preserve"> ВМО СПБ МО Красненькая в виде компенсации, не включаются в совокупный доход и не подлежат налогообложению по ставкам, предусмотренным федеральным законодательством, если они выплачены с учетом предельных норм, установленных нормативными актами Правительства РФ.</w:t>
      </w:r>
    </w:p>
    <w:p w14:paraId="791908CB" w14:textId="10144C49" w:rsidR="002359F8" w:rsidRPr="00DF08AF" w:rsidRDefault="002359F8" w:rsidP="00DF08AF">
      <w:pPr>
        <w:pStyle w:val="ac"/>
        <w:numPr>
          <w:ilvl w:val="0"/>
          <w:numId w:val="9"/>
        </w:numPr>
        <w:ind w:left="0" w:firstLine="709"/>
        <w:rPr>
          <w:rFonts w:cs="Times New Roman"/>
          <w:bCs/>
          <w:lang w:val="ru-RU"/>
        </w:rPr>
      </w:pPr>
      <w:r w:rsidRPr="00DF08AF">
        <w:rPr>
          <w:rFonts w:cs="Times New Roman"/>
          <w:bCs/>
          <w:lang w:val="ru-RU"/>
        </w:rPr>
        <w:t>Орган местного самоуправления отказывает в предоставлении компенсации в случае:</w:t>
      </w:r>
    </w:p>
    <w:p w14:paraId="507352C0" w14:textId="13EE377C" w:rsidR="002359F8" w:rsidRPr="00DF08AF" w:rsidRDefault="002359F8" w:rsidP="00464835">
      <w:pPr>
        <w:pStyle w:val="ac"/>
        <w:numPr>
          <w:ilvl w:val="1"/>
          <w:numId w:val="16"/>
        </w:numPr>
        <w:ind w:left="0" w:firstLine="709"/>
        <w:rPr>
          <w:rFonts w:cs="Times New Roman"/>
          <w:bCs/>
          <w:lang w:val="ru-RU"/>
        </w:rPr>
      </w:pPr>
      <w:r w:rsidRPr="00DF08AF">
        <w:rPr>
          <w:rFonts w:cs="Times New Roman"/>
          <w:bCs/>
          <w:lang w:val="ru-RU"/>
        </w:rPr>
        <w:t>отсутствия оснований для предоставления компенсации;</w:t>
      </w:r>
    </w:p>
    <w:p w14:paraId="733A70A1" w14:textId="1530B922" w:rsidR="002359F8" w:rsidRPr="00DF08AF" w:rsidRDefault="002359F8" w:rsidP="00464835">
      <w:pPr>
        <w:pStyle w:val="ac"/>
        <w:numPr>
          <w:ilvl w:val="1"/>
          <w:numId w:val="16"/>
        </w:numPr>
        <w:ind w:left="0" w:firstLine="709"/>
        <w:rPr>
          <w:rFonts w:cs="Times New Roman"/>
          <w:bCs/>
          <w:lang w:val="ru-RU"/>
        </w:rPr>
      </w:pPr>
      <w:r w:rsidRPr="00DF08AF">
        <w:rPr>
          <w:rFonts w:cs="Times New Roman"/>
          <w:bCs/>
          <w:lang w:val="ru-RU"/>
        </w:rPr>
        <w:t>несоблюдения требований к порядку подачи заявления о предоставлении компенсации;</w:t>
      </w:r>
    </w:p>
    <w:p w14:paraId="48EBCD5A" w14:textId="26795931" w:rsidR="006E7F77" w:rsidRDefault="002359F8" w:rsidP="00464835">
      <w:pPr>
        <w:pStyle w:val="ac"/>
        <w:numPr>
          <w:ilvl w:val="1"/>
          <w:numId w:val="16"/>
        </w:numPr>
        <w:ind w:left="0" w:firstLine="709"/>
        <w:rPr>
          <w:rFonts w:cs="Times New Roman"/>
          <w:bCs/>
          <w:lang w:val="ru-RU"/>
        </w:rPr>
      </w:pPr>
      <w:r w:rsidRPr="00DF08AF">
        <w:rPr>
          <w:rFonts w:cs="Times New Roman"/>
          <w:bCs/>
          <w:lang w:val="ru-RU"/>
        </w:rPr>
        <w:t>недостаточности средств местного бюджета для выплаты компенсации.</w:t>
      </w:r>
    </w:p>
    <w:bookmarkEnd w:id="0"/>
    <w:p w14:paraId="185F636D" w14:textId="77777777" w:rsidR="006E7F77" w:rsidRDefault="006E7F77">
      <w:pPr>
        <w:rPr>
          <w:rFonts w:cs="Times New Roman"/>
          <w:bCs/>
          <w:szCs w:val="21"/>
          <w:lang w:val="ru-RU"/>
        </w:rPr>
      </w:pPr>
      <w:r>
        <w:rPr>
          <w:rFonts w:cs="Times New Roman"/>
          <w:bCs/>
          <w:lang w:val="ru-RU"/>
        </w:rPr>
        <w:br w:type="page"/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E7F77" w:rsidRPr="00464835" w14:paraId="43D3308E" w14:textId="77777777" w:rsidTr="002E3F36">
        <w:tc>
          <w:tcPr>
            <w:tcW w:w="4672" w:type="dxa"/>
          </w:tcPr>
          <w:p w14:paraId="3DB09D6D" w14:textId="77777777" w:rsidR="006E7F77" w:rsidRDefault="006E7F77" w:rsidP="002E3F36">
            <w:pPr>
              <w:spacing w:line="276" w:lineRule="auto"/>
              <w:rPr>
                <w:rFonts w:cs="Times New Roman"/>
                <w:bCs/>
                <w:lang w:val="ru-RU"/>
              </w:rPr>
            </w:pPr>
          </w:p>
        </w:tc>
        <w:tc>
          <w:tcPr>
            <w:tcW w:w="4673" w:type="dxa"/>
          </w:tcPr>
          <w:p w14:paraId="32BE2661" w14:textId="7B15A451" w:rsidR="006E7F77" w:rsidRDefault="006E7F77" w:rsidP="006E7F77">
            <w:pPr>
              <w:spacing w:line="276" w:lineRule="auto"/>
              <w:rPr>
                <w:rFonts w:cs="Times New Roman"/>
                <w:bCs/>
                <w:lang w:val="ru-RU"/>
              </w:rPr>
            </w:pPr>
            <w:r>
              <w:rPr>
                <w:rFonts w:cs="Times New Roman"/>
                <w:bCs/>
                <w:lang w:val="ru-RU"/>
              </w:rPr>
              <w:t xml:space="preserve">Приложение № 1 к </w:t>
            </w:r>
            <w:r w:rsidRPr="00394748">
              <w:rPr>
                <w:rFonts w:cs="Times New Roman"/>
                <w:bCs/>
                <w:lang w:val="ru-RU"/>
              </w:rPr>
              <w:t>Постановлени</w:t>
            </w:r>
            <w:r>
              <w:rPr>
                <w:rFonts w:cs="Times New Roman"/>
                <w:bCs/>
                <w:lang w:val="ru-RU"/>
              </w:rPr>
              <w:t>ю</w:t>
            </w:r>
            <w:r w:rsidRPr="00394748">
              <w:rPr>
                <w:rFonts w:cs="Times New Roman"/>
                <w:bCs/>
                <w:lang w:val="ru-RU"/>
              </w:rPr>
              <w:t xml:space="preserve"> </w:t>
            </w:r>
            <w:r>
              <w:rPr>
                <w:rFonts w:cs="Times New Roman"/>
                <w:bCs/>
                <w:lang w:val="ru-RU"/>
              </w:rPr>
              <w:t>от 17.07.2025 № 23</w:t>
            </w:r>
          </w:p>
        </w:tc>
      </w:tr>
    </w:tbl>
    <w:p w14:paraId="17FA7ED8" w14:textId="229C60FE" w:rsidR="006E7F77" w:rsidRPr="009808BA" w:rsidRDefault="006E7F77" w:rsidP="006E7F77">
      <w:pPr>
        <w:spacing w:before="240"/>
        <w:jc w:val="center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t>ОТЧЕТ</w:t>
      </w:r>
    </w:p>
    <w:p w14:paraId="7BBC5EEF" w14:textId="713B926B" w:rsidR="006E7F77" w:rsidRPr="006E7F77" w:rsidRDefault="006E7F77" w:rsidP="00944A5E">
      <w:pPr>
        <w:shd w:val="clear" w:color="auto" w:fill="FFFFFF"/>
        <w:spacing w:after="240"/>
        <w:jc w:val="center"/>
        <w:rPr>
          <w:rFonts w:eastAsia="Times New Roman" w:cs="Times New Roman"/>
          <w:b/>
          <w:bCs/>
          <w:lang w:val="ru-RU" w:eastAsia="ru-RU"/>
        </w:rPr>
      </w:pPr>
      <w:r w:rsidRPr="006E7F77">
        <w:rPr>
          <w:rFonts w:eastAsia="Times New Roman" w:cs="Times New Roman"/>
          <w:b/>
          <w:bCs/>
          <w:lang w:val="ru-RU" w:eastAsia="ru-RU"/>
        </w:rPr>
        <w:t>ОБ ИСПОЛЬЗОВАНИИ ЛИЧНОГО АВТОМОБИЛЯ В СЛУЖЕБНЫХ ЦЕЛЯХ</w:t>
      </w: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6E7F77" w14:paraId="39684680" w14:textId="77777777" w:rsidTr="00944A5E">
        <w:trPr>
          <w:jc w:val="center"/>
        </w:trPr>
        <w:tc>
          <w:tcPr>
            <w:tcW w:w="9345" w:type="dxa"/>
            <w:tcBorders>
              <w:bottom w:val="single" w:sz="4" w:space="0" w:color="auto"/>
            </w:tcBorders>
            <w:vAlign w:val="center"/>
          </w:tcPr>
          <w:p w14:paraId="7748A82A" w14:textId="5BC26A3A" w:rsidR="006E7F77" w:rsidRPr="00944A5E" w:rsidRDefault="00944A5E" w:rsidP="002E3F3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lang w:val="ru-RU" w:eastAsia="ru-RU"/>
              </w:rPr>
            </w:pPr>
            <w:r>
              <w:rPr>
                <w:rFonts w:eastAsia="Times New Roman" w:cs="Times New Roman"/>
                <w:lang w:val="ru-RU" w:eastAsia="ru-RU"/>
              </w:rPr>
              <w:t xml:space="preserve">За </w:t>
            </w:r>
          </w:p>
        </w:tc>
      </w:tr>
      <w:tr w:rsidR="00944A5E" w14:paraId="2CF5E0AF" w14:textId="77777777" w:rsidTr="00944A5E">
        <w:trPr>
          <w:jc w:val="center"/>
        </w:trPr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6BAAC6" w14:textId="77777777" w:rsidR="00944A5E" w:rsidRDefault="00944A5E" w:rsidP="00944A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i/>
                <w:sz w:val="20"/>
                <w:szCs w:val="20"/>
                <w:lang w:val="ru-RU" w:eastAsia="ru-RU"/>
              </w:rPr>
            </w:pPr>
            <w:r w:rsidRPr="006E7F77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(</w:t>
            </w:r>
            <w:r>
              <w:rPr>
                <w:rFonts w:eastAsia="Times New Roman" w:cs="Times New Roman"/>
                <w:i/>
                <w:sz w:val="20"/>
                <w:szCs w:val="20"/>
                <w:lang w:val="ru-RU" w:eastAsia="ru-RU"/>
              </w:rPr>
              <w:t>укажите период</w:t>
            </w:r>
            <w:r w:rsidRPr="006E7F77">
              <w:rPr>
                <w:rFonts w:eastAsia="Times New Roman" w:cs="Times New Roman"/>
                <w:i/>
                <w:sz w:val="20"/>
                <w:szCs w:val="20"/>
                <w:lang w:eastAsia="ru-RU"/>
              </w:rPr>
              <w:t>)</w:t>
            </w:r>
          </w:p>
          <w:p w14:paraId="567D954F" w14:textId="77777777" w:rsidR="00944A5E" w:rsidRPr="00944A5E" w:rsidRDefault="00944A5E" w:rsidP="00944A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lang w:val="ru-RU" w:eastAsia="ru-RU"/>
              </w:rPr>
            </w:pPr>
          </w:p>
          <w:p w14:paraId="475542F1" w14:textId="77777777" w:rsidR="00944A5E" w:rsidRDefault="00944A5E" w:rsidP="002E3F3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6E7F77" w:rsidRPr="006E7F77" w14:paraId="6AA7ADC1" w14:textId="77777777" w:rsidTr="00944A5E">
        <w:trPr>
          <w:trHeight w:val="516"/>
          <w:jc w:val="center"/>
        </w:trPr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655E0F" w14:textId="0BD0FF9A" w:rsidR="006E7F77" w:rsidRDefault="006E7F77" w:rsidP="002E3F3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i/>
                <w:sz w:val="20"/>
                <w:szCs w:val="20"/>
                <w:lang w:val="ru-RU" w:eastAsia="ru-RU"/>
              </w:rPr>
            </w:pPr>
            <w:r w:rsidRPr="006E7F77">
              <w:rPr>
                <w:rFonts w:eastAsia="Times New Roman" w:cs="Times New Roman"/>
                <w:i/>
                <w:sz w:val="20"/>
                <w:szCs w:val="20"/>
                <w:lang w:val="ru-RU" w:eastAsia="ru-RU"/>
              </w:rPr>
              <w:t>(ФИО сотрудника</w:t>
            </w:r>
            <w:r>
              <w:rPr>
                <w:rFonts w:eastAsia="Times New Roman" w:cs="Times New Roman"/>
                <w:i/>
                <w:sz w:val="20"/>
                <w:szCs w:val="20"/>
                <w:lang w:val="ru-RU" w:eastAsia="ru-RU"/>
              </w:rPr>
              <w:t xml:space="preserve"> полностью</w:t>
            </w:r>
            <w:r w:rsidRPr="006E7F77">
              <w:rPr>
                <w:rFonts w:eastAsia="Times New Roman" w:cs="Times New Roman"/>
                <w:i/>
                <w:sz w:val="20"/>
                <w:szCs w:val="20"/>
                <w:lang w:val="ru-RU" w:eastAsia="ru-RU"/>
              </w:rPr>
              <w:t>)</w:t>
            </w:r>
          </w:p>
          <w:p w14:paraId="2E53E901" w14:textId="77777777" w:rsidR="006E7F77" w:rsidRPr="006E7F77" w:rsidRDefault="006E7F77" w:rsidP="002E3F3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i/>
                <w:lang w:val="ru-RU" w:eastAsia="ru-RU"/>
              </w:rPr>
            </w:pPr>
          </w:p>
          <w:p w14:paraId="7BD6632D" w14:textId="4E7D65B9" w:rsidR="006E7F77" w:rsidRPr="006E7F77" w:rsidRDefault="006E7F77" w:rsidP="002E3F3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i/>
                <w:sz w:val="20"/>
                <w:szCs w:val="20"/>
                <w:lang w:val="ru-RU" w:eastAsia="ru-RU"/>
              </w:rPr>
            </w:pPr>
          </w:p>
        </w:tc>
      </w:tr>
      <w:tr w:rsidR="006E7F77" w:rsidRPr="00FA65C3" w14:paraId="4D260CD2" w14:textId="77777777" w:rsidTr="00944A5E">
        <w:trPr>
          <w:jc w:val="center"/>
        </w:trPr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965130" w14:textId="60E4DC38" w:rsidR="00944A5E" w:rsidRDefault="006E7F77" w:rsidP="00944A5E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i/>
                <w:sz w:val="20"/>
                <w:szCs w:val="20"/>
                <w:lang w:val="ru-RU" w:eastAsia="ru-RU"/>
              </w:rPr>
            </w:pPr>
            <w:r w:rsidRPr="00944A5E">
              <w:rPr>
                <w:rFonts w:eastAsia="Times New Roman" w:cs="Times New Roman"/>
                <w:i/>
                <w:sz w:val="20"/>
                <w:szCs w:val="20"/>
                <w:lang w:val="ru-RU" w:eastAsia="ru-RU"/>
              </w:rPr>
              <w:t>(</w:t>
            </w:r>
            <w:r>
              <w:rPr>
                <w:rFonts w:eastAsia="Times New Roman" w:cs="Times New Roman"/>
                <w:i/>
                <w:sz w:val="20"/>
                <w:szCs w:val="20"/>
                <w:lang w:val="ru-RU" w:eastAsia="ru-RU"/>
              </w:rPr>
              <w:t>должность сотрудника</w:t>
            </w:r>
            <w:r w:rsidR="00944A5E">
              <w:rPr>
                <w:rFonts w:eastAsia="Times New Roman" w:cs="Times New Roman"/>
                <w:i/>
                <w:sz w:val="20"/>
                <w:szCs w:val="20"/>
                <w:lang w:val="ru-RU" w:eastAsia="ru-RU"/>
              </w:rPr>
              <w:t xml:space="preserve"> с указанием структурного подразделения</w:t>
            </w:r>
            <w:r w:rsidRPr="00944A5E">
              <w:rPr>
                <w:rFonts w:eastAsia="Times New Roman" w:cs="Times New Roman"/>
                <w:i/>
                <w:sz w:val="20"/>
                <w:szCs w:val="20"/>
                <w:lang w:val="ru-RU" w:eastAsia="ru-RU"/>
              </w:rPr>
              <w:t>)</w:t>
            </w:r>
          </w:p>
          <w:p w14:paraId="0C0E38EC" w14:textId="77777777" w:rsidR="00944A5E" w:rsidRPr="00944A5E" w:rsidRDefault="00944A5E" w:rsidP="00944A5E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i/>
                <w:lang w:val="ru-RU" w:eastAsia="ru-RU"/>
              </w:rPr>
            </w:pPr>
          </w:p>
          <w:p w14:paraId="3DC1C16B" w14:textId="1E4C8538" w:rsidR="00944A5E" w:rsidRPr="00944A5E" w:rsidRDefault="00944A5E" w:rsidP="00944A5E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i/>
                <w:sz w:val="20"/>
                <w:szCs w:val="20"/>
                <w:lang w:val="ru-RU" w:eastAsia="ru-RU"/>
              </w:rPr>
            </w:pPr>
          </w:p>
        </w:tc>
      </w:tr>
      <w:tr w:rsidR="00944A5E" w:rsidRPr="00FA65C3" w14:paraId="32298483" w14:textId="77777777" w:rsidTr="00944A5E">
        <w:trPr>
          <w:jc w:val="center"/>
        </w:trPr>
        <w:tc>
          <w:tcPr>
            <w:tcW w:w="9345" w:type="dxa"/>
            <w:tcBorders>
              <w:top w:val="single" w:sz="4" w:space="0" w:color="auto"/>
            </w:tcBorders>
            <w:vAlign w:val="center"/>
          </w:tcPr>
          <w:p w14:paraId="3801A526" w14:textId="2BAD7829" w:rsidR="00944A5E" w:rsidRPr="00944A5E" w:rsidRDefault="00944A5E" w:rsidP="002E3F36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i/>
                <w:sz w:val="20"/>
                <w:szCs w:val="20"/>
                <w:lang w:val="ru-RU" w:eastAsia="ru-RU"/>
              </w:rPr>
            </w:pPr>
            <w:r w:rsidRPr="00944A5E">
              <w:rPr>
                <w:rFonts w:eastAsia="Times New Roman" w:cs="Times New Roman"/>
                <w:i/>
                <w:sz w:val="20"/>
                <w:szCs w:val="20"/>
                <w:lang w:val="ru-RU" w:eastAsia="ru-RU"/>
              </w:rPr>
              <w:t>(</w:t>
            </w:r>
            <w:r>
              <w:rPr>
                <w:rFonts w:eastAsia="Times New Roman" w:cs="Times New Roman"/>
                <w:i/>
                <w:sz w:val="20"/>
                <w:szCs w:val="20"/>
                <w:lang w:val="ru-RU" w:eastAsia="ru-RU"/>
              </w:rPr>
              <w:t xml:space="preserve">транспортное средство: марка, модель, государственный </w:t>
            </w:r>
            <w:r w:rsidR="00034210">
              <w:rPr>
                <w:rFonts w:eastAsia="Times New Roman" w:cs="Times New Roman"/>
                <w:i/>
                <w:sz w:val="20"/>
                <w:szCs w:val="20"/>
                <w:lang w:val="ru-RU" w:eastAsia="ru-RU"/>
              </w:rPr>
              <w:t xml:space="preserve">регистрационный </w:t>
            </w:r>
            <w:r>
              <w:rPr>
                <w:rFonts w:eastAsia="Times New Roman" w:cs="Times New Roman"/>
                <w:i/>
                <w:sz w:val="20"/>
                <w:szCs w:val="20"/>
                <w:lang w:val="ru-RU" w:eastAsia="ru-RU"/>
              </w:rPr>
              <w:t>номер</w:t>
            </w:r>
            <w:r w:rsidRPr="00944A5E">
              <w:rPr>
                <w:rFonts w:eastAsia="Times New Roman" w:cs="Times New Roman"/>
                <w:i/>
                <w:sz w:val="20"/>
                <w:szCs w:val="20"/>
                <w:lang w:val="ru-RU" w:eastAsia="ru-RU"/>
              </w:rPr>
              <w:t>)</w:t>
            </w:r>
          </w:p>
        </w:tc>
      </w:tr>
    </w:tbl>
    <w:p w14:paraId="47C6C428" w14:textId="77777777" w:rsidR="006E7F77" w:rsidRPr="00944A5E" w:rsidRDefault="006E7F77" w:rsidP="006E7F77">
      <w:pPr>
        <w:widowControl w:val="0"/>
        <w:autoSpaceDE w:val="0"/>
        <w:autoSpaceDN w:val="0"/>
        <w:rPr>
          <w:rFonts w:eastAsia="Times New Roman" w:cs="Times New Roman"/>
          <w:lang w:val="ru-RU" w:eastAsia="ru-RU"/>
        </w:rPr>
      </w:pPr>
    </w:p>
    <w:p w14:paraId="2F6013A4" w14:textId="7C877E4A" w:rsidR="006E7F77" w:rsidRDefault="006E7F77" w:rsidP="006E7F77">
      <w:pPr>
        <w:shd w:val="clear" w:color="auto" w:fill="FFFFFF"/>
        <w:ind w:firstLine="708"/>
        <w:rPr>
          <w:rFonts w:eastAsia="Times New Roman" w:cs="Times New Roman"/>
          <w:lang w:val="ru-RU" w:eastAsia="ru-RU"/>
        </w:rPr>
      </w:pPr>
      <w:r w:rsidRPr="006E7F77">
        <w:rPr>
          <w:rFonts w:eastAsia="Times New Roman" w:cs="Times New Roman"/>
          <w:lang w:val="ru-RU" w:eastAsia="ru-RU"/>
        </w:rPr>
        <w:t xml:space="preserve">В соответствии с Постановлением от 01.08.2023 № 15 Об утверждении </w:t>
      </w:r>
      <w:bookmarkStart w:id="1" w:name="_Hlk141795343"/>
      <w:r w:rsidRPr="006E7F77">
        <w:rPr>
          <w:rFonts w:eastAsia="Times New Roman" w:cs="Times New Roman"/>
          <w:lang w:val="ru-RU" w:eastAsia="ru-RU"/>
        </w:rPr>
        <w:t>Положения «О порядке выплаты компенсации за использование сотрудниками (муниципальными служащими) местной администрации ВМО СП</w:t>
      </w:r>
      <w:r>
        <w:rPr>
          <w:rFonts w:eastAsia="Times New Roman" w:cs="Times New Roman"/>
          <w:lang w:val="ru-RU" w:eastAsia="ru-RU"/>
        </w:rPr>
        <w:t>б</w:t>
      </w:r>
      <w:r w:rsidRPr="006E7F77">
        <w:rPr>
          <w:rFonts w:eastAsia="Times New Roman" w:cs="Times New Roman"/>
          <w:lang w:val="ru-RU" w:eastAsia="ru-RU"/>
        </w:rPr>
        <w:t xml:space="preserve"> МО Красненькая речка личного транспорта в служебных целях и возмещения расходов</w:t>
      </w:r>
      <w:bookmarkEnd w:id="1"/>
      <w:r w:rsidRPr="006E7F77">
        <w:rPr>
          <w:rFonts w:eastAsia="Times New Roman" w:cs="Times New Roman"/>
          <w:lang w:val="ru-RU" w:eastAsia="ru-RU"/>
        </w:rPr>
        <w:t xml:space="preserve">, связанных с его использованием» и дополнительным соглашением от </w:t>
      </w:r>
      <w:r>
        <w:rPr>
          <w:rFonts w:eastAsia="Times New Roman" w:cs="Times New Roman"/>
          <w:lang w:val="ru-RU" w:eastAsia="ru-RU"/>
        </w:rPr>
        <w:t>___.___._______</w:t>
      </w:r>
      <w:r w:rsidRPr="006E7F77">
        <w:rPr>
          <w:rFonts w:eastAsia="Times New Roman" w:cs="Times New Roman"/>
          <w:lang w:val="ru-RU" w:eastAsia="ru-RU"/>
        </w:rPr>
        <w:t xml:space="preserve"> к трудовому договору № </w:t>
      </w:r>
      <w:r w:rsidR="00944A5E">
        <w:rPr>
          <w:rFonts w:eastAsia="Times New Roman" w:cs="Times New Roman"/>
          <w:lang w:val="ru-RU" w:eastAsia="ru-RU"/>
        </w:rPr>
        <w:t>____</w:t>
      </w:r>
      <w:r w:rsidRPr="006E7F77">
        <w:rPr>
          <w:rFonts w:eastAsia="Times New Roman" w:cs="Times New Roman"/>
          <w:lang w:val="ru-RU" w:eastAsia="ru-RU"/>
        </w:rPr>
        <w:t xml:space="preserve"> от </w:t>
      </w:r>
      <w:r w:rsidR="00944A5E">
        <w:rPr>
          <w:rFonts w:eastAsia="Times New Roman" w:cs="Times New Roman"/>
          <w:lang w:val="ru-RU" w:eastAsia="ru-RU"/>
        </w:rPr>
        <w:t>___.___._______</w:t>
      </w:r>
      <w:r w:rsidRPr="006E7F77">
        <w:rPr>
          <w:rFonts w:eastAsia="Times New Roman" w:cs="Times New Roman"/>
          <w:lang w:val="ru-RU" w:eastAsia="ru-RU"/>
        </w:rPr>
        <w:t xml:space="preserve">, представляю следующие сведения об использовании </w:t>
      </w:r>
      <w:r w:rsidR="00944A5E">
        <w:rPr>
          <w:rFonts w:eastAsia="Times New Roman" w:cs="Times New Roman"/>
          <w:lang w:val="ru-RU" w:eastAsia="ru-RU"/>
        </w:rPr>
        <w:t xml:space="preserve">личного </w:t>
      </w:r>
      <w:r w:rsidRPr="006E7F77">
        <w:rPr>
          <w:rFonts w:eastAsia="Times New Roman" w:cs="Times New Roman"/>
          <w:lang w:val="ru-RU" w:eastAsia="ru-RU"/>
        </w:rPr>
        <w:t>транспортного средства</w:t>
      </w:r>
      <w:r w:rsidR="00944A5E">
        <w:rPr>
          <w:rFonts w:eastAsia="Times New Roman" w:cs="Times New Roman"/>
          <w:lang w:val="ru-RU" w:eastAsia="ru-RU"/>
        </w:rPr>
        <w:t xml:space="preserve"> (транспортного средства</w:t>
      </w:r>
      <w:r w:rsidRPr="006E7F77">
        <w:rPr>
          <w:rFonts w:eastAsia="Times New Roman" w:cs="Times New Roman"/>
          <w:lang w:val="ru-RU" w:eastAsia="ru-RU"/>
        </w:rPr>
        <w:t>, используемое лицом, допущенным к управлению, в соответствии с условиями страхового полиса</w:t>
      </w:r>
      <w:r w:rsidR="00944A5E">
        <w:rPr>
          <w:rFonts w:eastAsia="Times New Roman" w:cs="Times New Roman"/>
          <w:lang w:val="ru-RU" w:eastAsia="ru-RU"/>
        </w:rPr>
        <w:t>)</w:t>
      </w:r>
      <w:r w:rsidRPr="006E7F77">
        <w:rPr>
          <w:rFonts w:eastAsia="Times New Roman" w:cs="Times New Roman"/>
          <w:lang w:val="ru-RU" w:eastAsia="ru-RU"/>
        </w:rPr>
        <w:t>, в служебных целях</w:t>
      </w:r>
      <w:r w:rsidR="004B4B3D">
        <w:rPr>
          <w:rFonts w:eastAsia="Times New Roman" w:cs="Times New Roman"/>
          <w:lang w:val="ru-RU" w:eastAsia="ru-RU"/>
        </w:rPr>
        <w:t>:</w:t>
      </w:r>
    </w:p>
    <w:p w14:paraId="2F7DC8B1" w14:textId="77777777" w:rsidR="00944A5E" w:rsidRDefault="00944A5E" w:rsidP="00944A5E">
      <w:pPr>
        <w:shd w:val="clear" w:color="auto" w:fill="FFFFFF"/>
        <w:rPr>
          <w:rFonts w:eastAsia="Times New Roman" w:cs="Times New Roman"/>
          <w:lang w:val="ru-RU" w:eastAsia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33"/>
        <w:gridCol w:w="1403"/>
        <w:gridCol w:w="4714"/>
        <w:gridCol w:w="2495"/>
      </w:tblGrid>
      <w:tr w:rsidR="004B4B3D" w:rsidRPr="00FA65C3" w14:paraId="061FCE50" w14:textId="77777777" w:rsidTr="004B4B3D">
        <w:tc>
          <w:tcPr>
            <w:tcW w:w="0" w:type="auto"/>
            <w:vAlign w:val="center"/>
          </w:tcPr>
          <w:p w14:paraId="6387244A" w14:textId="45CE2F6F" w:rsidR="004B4B3D" w:rsidRPr="00944A5E" w:rsidRDefault="004B4B3D" w:rsidP="00944A5E">
            <w:pPr>
              <w:jc w:val="center"/>
              <w:rPr>
                <w:rFonts w:eastAsia="Times New Roman" w:cs="Times New Roman"/>
                <w:b/>
                <w:bCs/>
                <w:lang w:val="ru-RU" w:eastAsia="ru-RU"/>
              </w:rPr>
            </w:pPr>
            <w:r w:rsidRPr="00944A5E">
              <w:rPr>
                <w:rFonts w:eastAsia="Times New Roman" w:cs="Times New Roman"/>
                <w:b/>
                <w:bCs/>
                <w:lang w:val="ru-RU" w:eastAsia="ru-RU"/>
              </w:rPr>
              <w:t>№ п/п</w:t>
            </w:r>
          </w:p>
        </w:tc>
        <w:tc>
          <w:tcPr>
            <w:tcW w:w="0" w:type="auto"/>
          </w:tcPr>
          <w:p w14:paraId="7FBEE3F0" w14:textId="2DC8BCF6" w:rsidR="004B4B3D" w:rsidRPr="004B4B3D" w:rsidRDefault="004B4B3D" w:rsidP="00944A5E">
            <w:pPr>
              <w:jc w:val="center"/>
              <w:rPr>
                <w:rFonts w:eastAsia="Times New Roman" w:cs="Times New Roman"/>
                <w:b/>
                <w:bCs/>
                <w:lang w:val="ru-RU" w:eastAsia="ru-RU"/>
              </w:rPr>
            </w:pPr>
            <w:r>
              <w:rPr>
                <w:rFonts w:eastAsia="Times New Roman" w:cs="Times New Roman"/>
                <w:b/>
                <w:bCs/>
                <w:lang w:val="ru-RU" w:eastAsia="ru-RU"/>
              </w:rPr>
              <w:t>Дата поездки</w:t>
            </w:r>
          </w:p>
        </w:tc>
        <w:tc>
          <w:tcPr>
            <w:tcW w:w="0" w:type="auto"/>
            <w:vAlign w:val="center"/>
          </w:tcPr>
          <w:p w14:paraId="5288179A" w14:textId="249192F1" w:rsidR="004B4B3D" w:rsidRPr="00944A5E" w:rsidRDefault="004B4B3D" w:rsidP="00944A5E">
            <w:pPr>
              <w:jc w:val="center"/>
              <w:rPr>
                <w:rFonts w:eastAsia="Times New Roman" w:cs="Times New Roman"/>
                <w:b/>
                <w:bCs/>
                <w:lang w:val="ru-RU" w:eastAsia="ru-RU"/>
              </w:rPr>
            </w:pPr>
            <w:r w:rsidRPr="00944A5E">
              <w:rPr>
                <w:rFonts w:eastAsia="Times New Roman" w:cs="Times New Roman"/>
                <w:b/>
                <w:bCs/>
                <w:lang w:val="ru-RU" w:eastAsia="ru-RU"/>
              </w:rPr>
              <w:t>Маршрут следования (пункт отправления – пункт назначения</w:t>
            </w:r>
          </w:p>
        </w:tc>
        <w:tc>
          <w:tcPr>
            <w:tcW w:w="0" w:type="auto"/>
            <w:vAlign w:val="center"/>
          </w:tcPr>
          <w:p w14:paraId="3E741393" w14:textId="282B6433" w:rsidR="004B4B3D" w:rsidRPr="00944A5E" w:rsidRDefault="004B4B3D" w:rsidP="00944A5E">
            <w:pPr>
              <w:jc w:val="center"/>
              <w:rPr>
                <w:rFonts w:eastAsia="Times New Roman" w:cs="Times New Roman"/>
                <w:b/>
                <w:bCs/>
                <w:lang w:val="ru-RU" w:eastAsia="ru-RU"/>
              </w:rPr>
            </w:pPr>
            <w:r w:rsidRPr="00944A5E">
              <w:rPr>
                <w:rFonts w:eastAsia="Times New Roman" w:cs="Times New Roman"/>
                <w:b/>
                <w:bCs/>
                <w:lang w:val="ru-RU" w:eastAsia="ru-RU"/>
              </w:rPr>
              <w:t>Время в пути, (часы, минуты)</w:t>
            </w:r>
          </w:p>
        </w:tc>
      </w:tr>
      <w:tr w:rsidR="004B4B3D" w14:paraId="205509D4" w14:textId="77777777" w:rsidTr="004B4B3D">
        <w:tc>
          <w:tcPr>
            <w:tcW w:w="0" w:type="auto"/>
          </w:tcPr>
          <w:p w14:paraId="0D3A99B9" w14:textId="46E12B15" w:rsidR="004B4B3D" w:rsidRDefault="004B4B3D" w:rsidP="00944A5E">
            <w:pPr>
              <w:rPr>
                <w:rFonts w:eastAsia="Times New Roman" w:cs="Times New Roman"/>
                <w:lang w:val="ru-RU" w:eastAsia="ru-RU"/>
              </w:rPr>
            </w:pPr>
            <w:r>
              <w:rPr>
                <w:rFonts w:eastAsia="Times New Roman" w:cs="Times New Roman"/>
                <w:lang w:val="ru-RU" w:eastAsia="ru-RU"/>
              </w:rPr>
              <w:t>1</w:t>
            </w:r>
          </w:p>
        </w:tc>
        <w:tc>
          <w:tcPr>
            <w:tcW w:w="0" w:type="auto"/>
          </w:tcPr>
          <w:p w14:paraId="5A56E96F" w14:textId="77777777" w:rsidR="004B4B3D" w:rsidRDefault="004B4B3D" w:rsidP="00944A5E">
            <w:pPr>
              <w:rPr>
                <w:rFonts w:eastAsia="Times New Roman" w:cs="Times New Roman"/>
                <w:lang w:val="ru-RU" w:eastAsia="ru-RU"/>
              </w:rPr>
            </w:pPr>
          </w:p>
        </w:tc>
        <w:tc>
          <w:tcPr>
            <w:tcW w:w="0" w:type="auto"/>
          </w:tcPr>
          <w:p w14:paraId="1C280CB3" w14:textId="593B7DD3" w:rsidR="004B4B3D" w:rsidRDefault="004B4B3D" w:rsidP="00944A5E">
            <w:pPr>
              <w:rPr>
                <w:rFonts w:eastAsia="Times New Roman" w:cs="Times New Roman"/>
                <w:lang w:val="ru-RU" w:eastAsia="ru-RU"/>
              </w:rPr>
            </w:pPr>
          </w:p>
        </w:tc>
        <w:tc>
          <w:tcPr>
            <w:tcW w:w="0" w:type="auto"/>
          </w:tcPr>
          <w:p w14:paraId="797BE033" w14:textId="77777777" w:rsidR="004B4B3D" w:rsidRDefault="004B4B3D" w:rsidP="00944A5E">
            <w:pPr>
              <w:rPr>
                <w:rFonts w:eastAsia="Times New Roman" w:cs="Times New Roman"/>
                <w:lang w:val="ru-RU" w:eastAsia="ru-RU"/>
              </w:rPr>
            </w:pPr>
          </w:p>
        </w:tc>
      </w:tr>
      <w:tr w:rsidR="004B4B3D" w14:paraId="0BFEFACA" w14:textId="77777777" w:rsidTr="004B4B3D">
        <w:tc>
          <w:tcPr>
            <w:tcW w:w="0" w:type="auto"/>
          </w:tcPr>
          <w:p w14:paraId="7966C2E2" w14:textId="473E9D32" w:rsidR="004B4B3D" w:rsidRDefault="004B4B3D" w:rsidP="00944A5E">
            <w:pPr>
              <w:rPr>
                <w:rFonts w:eastAsia="Times New Roman" w:cs="Times New Roman"/>
                <w:lang w:val="ru-RU" w:eastAsia="ru-RU"/>
              </w:rPr>
            </w:pPr>
            <w:r>
              <w:rPr>
                <w:rFonts w:eastAsia="Times New Roman" w:cs="Times New Roman"/>
                <w:lang w:val="ru-RU" w:eastAsia="ru-RU"/>
              </w:rPr>
              <w:t>2</w:t>
            </w:r>
          </w:p>
        </w:tc>
        <w:tc>
          <w:tcPr>
            <w:tcW w:w="0" w:type="auto"/>
          </w:tcPr>
          <w:p w14:paraId="44AF7737" w14:textId="77777777" w:rsidR="004B4B3D" w:rsidRDefault="004B4B3D" w:rsidP="00944A5E">
            <w:pPr>
              <w:rPr>
                <w:rFonts w:eastAsia="Times New Roman" w:cs="Times New Roman"/>
                <w:lang w:val="ru-RU" w:eastAsia="ru-RU"/>
              </w:rPr>
            </w:pPr>
          </w:p>
        </w:tc>
        <w:tc>
          <w:tcPr>
            <w:tcW w:w="0" w:type="auto"/>
          </w:tcPr>
          <w:p w14:paraId="764F5321" w14:textId="534622BC" w:rsidR="004B4B3D" w:rsidRDefault="004B4B3D" w:rsidP="00944A5E">
            <w:pPr>
              <w:rPr>
                <w:rFonts w:eastAsia="Times New Roman" w:cs="Times New Roman"/>
                <w:lang w:val="ru-RU" w:eastAsia="ru-RU"/>
              </w:rPr>
            </w:pPr>
          </w:p>
        </w:tc>
        <w:tc>
          <w:tcPr>
            <w:tcW w:w="0" w:type="auto"/>
          </w:tcPr>
          <w:p w14:paraId="7D8FAD79" w14:textId="77777777" w:rsidR="004B4B3D" w:rsidRDefault="004B4B3D" w:rsidP="00944A5E">
            <w:pPr>
              <w:rPr>
                <w:rFonts w:eastAsia="Times New Roman" w:cs="Times New Roman"/>
                <w:lang w:val="ru-RU" w:eastAsia="ru-RU"/>
              </w:rPr>
            </w:pPr>
          </w:p>
        </w:tc>
      </w:tr>
      <w:tr w:rsidR="004B4B3D" w14:paraId="7AFCF62A" w14:textId="77777777" w:rsidTr="004B4B3D">
        <w:tc>
          <w:tcPr>
            <w:tcW w:w="0" w:type="auto"/>
          </w:tcPr>
          <w:p w14:paraId="4FE7C65D" w14:textId="48215577" w:rsidR="004B4B3D" w:rsidRDefault="004B4B3D" w:rsidP="00944A5E">
            <w:pPr>
              <w:rPr>
                <w:rFonts w:eastAsia="Times New Roman" w:cs="Times New Roman"/>
                <w:lang w:val="ru-RU" w:eastAsia="ru-RU"/>
              </w:rPr>
            </w:pPr>
            <w:r>
              <w:rPr>
                <w:rFonts w:eastAsia="Times New Roman" w:cs="Times New Roman"/>
                <w:lang w:val="ru-RU" w:eastAsia="ru-RU"/>
              </w:rPr>
              <w:t>3</w:t>
            </w:r>
          </w:p>
        </w:tc>
        <w:tc>
          <w:tcPr>
            <w:tcW w:w="0" w:type="auto"/>
          </w:tcPr>
          <w:p w14:paraId="535545AD" w14:textId="77777777" w:rsidR="004B4B3D" w:rsidRDefault="004B4B3D" w:rsidP="00944A5E">
            <w:pPr>
              <w:rPr>
                <w:rFonts w:eastAsia="Times New Roman" w:cs="Times New Roman"/>
                <w:lang w:val="ru-RU" w:eastAsia="ru-RU"/>
              </w:rPr>
            </w:pPr>
          </w:p>
        </w:tc>
        <w:tc>
          <w:tcPr>
            <w:tcW w:w="0" w:type="auto"/>
          </w:tcPr>
          <w:p w14:paraId="09B1B35B" w14:textId="1A7D488F" w:rsidR="004B4B3D" w:rsidRDefault="004B4B3D" w:rsidP="00944A5E">
            <w:pPr>
              <w:rPr>
                <w:rFonts w:eastAsia="Times New Roman" w:cs="Times New Roman"/>
                <w:lang w:val="ru-RU" w:eastAsia="ru-RU"/>
              </w:rPr>
            </w:pPr>
          </w:p>
        </w:tc>
        <w:tc>
          <w:tcPr>
            <w:tcW w:w="0" w:type="auto"/>
          </w:tcPr>
          <w:p w14:paraId="39A145BB" w14:textId="77777777" w:rsidR="004B4B3D" w:rsidRDefault="004B4B3D" w:rsidP="00944A5E">
            <w:pPr>
              <w:rPr>
                <w:rFonts w:eastAsia="Times New Roman" w:cs="Times New Roman"/>
                <w:lang w:val="ru-RU" w:eastAsia="ru-RU"/>
              </w:rPr>
            </w:pPr>
          </w:p>
        </w:tc>
      </w:tr>
    </w:tbl>
    <w:p w14:paraId="52FBA985" w14:textId="77777777" w:rsidR="006E7F77" w:rsidRPr="006E7F77" w:rsidRDefault="006E7F77" w:rsidP="006E7F77">
      <w:pPr>
        <w:widowControl w:val="0"/>
        <w:autoSpaceDE w:val="0"/>
        <w:autoSpaceDN w:val="0"/>
        <w:rPr>
          <w:rFonts w:eastAsia="Times New Roman" w:cs="Times New Roman"/>
          <w:lang w:val="ru-RU" w:eastAsia="ru-RU"/>
        </w:rPr>
      </w:pPr>
    </w:p>
    <w:p w14:paraId="1BA32477" w14:textId="77777777" w:rsidR="006E7F77" w:rsidRPr="006E7F77" w:rsidRDefault="006E7F77" w:rsidP="006E7F77">
      <w:pPr>
        <w:widowControl w:val="0"/>
        <w:autoSpaceDE w:val="0"/>
        <w:autoSpaceDN w:val="0"/>
        <w:rPr>
          <w:rFonts w:eastAsia="Times New Roman" w:cs="Times New Roman"/>
          <w:lang w:val="ru-RU" w:eastAsia="ru-RU"/>
        </w:rPr>
      </w:pPr>
    </w:p>
    <w:p w14:paraId="5CBAB834" w14:textId="77777777" w:rsidR="006E7F77" w:rsidRPr="006E7F77" w:rsidRDefault="006E7F77" w:rsidP="006E7F77">
      <w:pPr>
        <w:widowControl w:val="0"/>
        <w:autoSpaceDE w:val="0"/>
        <w:autoSpaceDN w:val="0"/>
        <w:rPr>
          <w:rFonts w:eastAsia="Times New Roman" w:cs="Times New Roman"/>
          <w:lang w:val="ru-RU" w:eastAsia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567"/>
        <w:gridCol w:w="2410"/>
        <w:gridCol w:w="425"/>
        <w:gridCol w:w="3685"/>
      </w:tblGrid>
      <w:tr w:rsidR="006E7F77" w:rsidRPr="006E7F77" w14:paraId="3098DB0B" w14:textId="77777777" w:rsidTr="002E3F36">
        <w:tc>
          <w:tcPr>
            <w:tcW w:w="2268" w:type="dxa"/>
            <w:tcBorders>
              <w:bottom w:val="single" w:sz="4" w:space="0" w:color="auto"/>
            </w:tcBorders>
          </w:tcPr>
          <w:p w14:paraId="02398DF8" w14:textId="77777777" w:rsidR="006E7F77" w:rsidRPr="006E7F77" w:rsidRDefault="006E7F77" w:rsidP="002E3F36">
            <w:pPr>
              <w:rPr>
                <w:rFonts w:cs="Times New Roman"/>
                <w:lang w:val="ru-RU"/>
              </w:rPr>
            </w:pPr>
          </w:p>
        </w:tc>
        <w:tc>
          <w:tcPr>
            <w:tcW w:w="567" w:type="dxa"/>
          </w:tcPr>
          <w:p w14:paraId="750805DC" w14:textId="77777777" w:rsidR="006E7F77" w:rsidRPr="006E7F77" w:rsidRDefault="006E7F77" w:rsidP="002E3F36">
            <w:pPr>
              <w:rPr>
                <w:rFonts w:cs="Times New Roman"/>
                <w:lang w:val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FD5AD8D" w14:textId="77777777" w:rsidR="006E7F77" w:rsidRPr="006E7F77" w:rsidRDefault="006E7F77" w:rsidP="002E3F36">
            <w:pPr>
              <w:rPr>
                <w:rFonts w:cs="Times New Roman"/>
                <w:lang w:val="ru-RU"/>
              </w:rPr>
            </w:pPr>
          </w:p>
        </w:tc>
        <w:tc>
          <w:tcPr>
            <w:tcW w:w="425" w:type="dxa"/>
          </w:tcPr>
          <w:p w14:paraId="536FE8E4" w14:textId="77777777" w:rsidR="006E7F77" w:rsidRPr="006E7F77" w:rsidRDefault="006E7F77" w:rsidP="002E3F36">
            <w:pPr>
              <w:rPr>
                <w:rFonts w:cs="Times New Roman"/>
                <w:lang w:val="ru-RU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07465789" w14:textId="77777777" w:rsidR="006E7F77" w:rsidRPr="006E7F77" w:rsidRDefault="006E7F77" w:rsidP="002E3F36">
            <w:pPr>
              <w:rPr>
                <w:rFonts w:cs="Times New Roman"/>
                <w:lang w:val="ru-RU"/>
              </w:rPr>
            </w:pPr>
          </w:p>
        </w:tc>
      </w:tr>
      <w:tr w:rsidR="006E7F77" w:rsidRPr="00D735FB" w14:paraId="5250E860" w14:textId="77777777" w:rsidTr="002E3F36">
        <w:tc>
          <w:tcPr>
            <w:tcW w:w="2268" w:type="dxa"/>
            <w:tcBorders>
              <w:top w:val="single" w:sz="4" w:space="0" w:color="auto"/>
            </w:tcBorders>
          </w:tcPr>
          <w:p w14:paraId="7317F847" w14:textId="2D7B1D14" w:rsidR="006E7F77" w:rsidRPr="00D735FB" w:rsidRDefault="006E7F77" w:rsidP="002E3F36">
            <w:pPr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D735FB">
              <w:rPr>
                <w:rFonts w:cs="Times New Roman"/>
                <w:i/>
                <w:iCs/>
                <w:sz w:val="20"/>
                <w:szCs w:val="20"/>
              </w:rPr>
              <w:t>(</w:t>
            </w:r>
            <w:r w:rsidR="00034210">
              <w:rPr>
                <w:rFonts w:cs="Times New Roman"/>
                <w:i/>
                <w:iCs/>
                <w:sz w:val="20"/>
                <w:szCs w:val="20"/>
                <w:lang w:val="ru-RU"/>
              </w:rPr>
              <w:t>дата</w:t>
            </w:r>
            <w:r w:rsidRPr="00D735FB">
              <w:rPr>
                <w:rFonts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567" w:type="dxa"/>
          </w:tcPr>
          <w:p w14:paraId="799CC057" w14:textId="77777777" w:rsidR="006E7F77" w:rsidRPr="00D735FB" w:rsidRDefault="006E7F77" w:rsidP="002E3F36">
            <w:pPr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D8BAFE3" w14:textId="421B74E2" w:rsidR="006E7F77" w:rsidRPr="00D735FB" w:rsidRDefault="006E7F77" w:rsidP="002E3F36">
            <w:pPr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D735FB">
              <w:rPr>
                <w:rFonts w:cs="Times New Roman"/>
                <w:i/>
                <w:iCs/>
                <w:sz w:val="20"/>
                <w:szCs w:val="20"/>
              </w:rPr>
              <w:t>(</w:t>
            </w:r>
            <w:r w:rsidR="00034210">
              <w:rPr>
                <w:rFonts w:cs="Times New Roman"/>
                <w:i/>
                <w:iCs/>
                <w:sz w:val="20"/>
                <w:szCs w:val="20"/>
                <w:lang w:val="ru-RU"/>
              </w:rPr>
              <w:t>подпись</w:t>
            </w:r>
            <w:r w:rsidRPr="00D735FB">
              <w:rPr>
                <w:rFonts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425" w:type="dxa"/>
          </w:tcPr>
          <w:p w14:paraId="42E748B1" w14:textId="77777777" w:rsidR="006E7F77" w:rsidRPr="00D735FB" w:rsidRDefault="006E7F77" w:rsidP="002E3F36">
            <w:pPr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3DDC951A" w14:textId="0E41515F" w:rsidR="006E7F77" w:rsidRPr="00D735FB" w:rsidRDefault="006E7F77" w:rsidP="002E3F36">
            <w:pPr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D735FB">
              <w:rPr>
                <w:rFonts w:cs="Times New Roman"/>
                <w:i/>
                <w:iCs/>
                <w:sz w:val="20"/>
                <w:szCs w:val="20"/>
              </w:rPr>
              <w:t>(</w:t>
            </w:r>
            <w:r w:rsidR="00034210">
              <w:rPr>
                <w:rFonts w:cs="Times New Roman"/>
                <w:i/>
                <w:iCs/>
                <w:sz w:val="20"/>
                <w:szCs w:val="20"/>
                <w:lang w:val="ru-RU"/>
              </w:rPr>
              <w:t>расшифровка подписи</w:t>
            </w:r>
            <w:r w:rsidRPr="00D735FB">
              <w:rPr>
                <w:rFonts w:cs="Times New Roman"/>
                <w:i/>
                <w:iCs/>
                <w:sz w:val="20"/>
                <w:szCs w:val="20"/>
              </w:rPr>
              <w:t>)</w:t>
            </w:r>
          </w:p>
        </w:tc>
      </w:tr>
    </w:tbl>
    <w:p w14:paraId="520E7409" w14:textId="77777777" w:rsidR="006E7F77" w:rsidRPr="00034210" w:rsidRDefault="006E7F77" w:rsidP="00034210">
      <w:pPr>
        <w:rPr>
          <w:rFonts w:cs="Times New Roman"/>
          <w:bCs/>
          <w:lang w:val="ru-RU"/>
        </w:rPr>
      </w:pPr>
    </w:p>
    <w:sectPr w:rsidR="006E7F77" w:rsidRPr="00034210" w:rsidSect="00DD1554">
      <w:pgSz w:w="11906" w:h="16838"/>
      <w:pgMar w:top="1134" w:right="850" w:bottom="1134" w:left="1701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D43A3" w14:textId="77777777" w:rsidR="004325D3" w:rsidRDefault="004325D3" w:rsidP="00327706">
      <w:r>
        <w:separator/>
      </w:r>
    </w:p>
  </w:endnote>
  <w:endnote w:type="continuationSeparator" w:id="0">
    <w:p w14:paraId="466ED33B" w14:textId="77777777" w:rsidR="004325D3" w:rsidRDefault="004325D3" w:rsidP="00327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OpenSymbol">
    <w:altName w:val="Yu Gothic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91557" w14:textId="77777777" w:rsidR="004325D3" w:rsidRDefault="004325D3" w:rsidP="00327706">
      <w:r>
        <w:separator/>
      </w:r>
    </w:p>
  </w:footnote>
  <w:footnote w:type="continuationSeparator" w:id="0">
    <w:p w14:paraId="41ACC55C" w14:textId="77777777" w:rsidR="004325D3" w:rsidRDefault="004325D3" w:rsidP="003277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0C3C"/>
    <w:multiLevelType w:val="hybridMultilevel"/>
    <w:tmpl w:val="170C7E86"/>
    <w:lvl w:ilvl="0" w:tplc="6D78F62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654CA"/>
    <w:multiLevelType w:val="hybridMultilevel"/>
    <w:tmpl w:val="24CE482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63FF5"/>
    <w:multiLevelType w:val="hybridMultilevel"/>
    <w:tmpl w:val="C986C5AC"/>
    <w:lvl w:ilvl="0" w:tplc="1F404D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400A6"/>
    <w:multiLevelType w:val="multilevel"/>
    <w:tmpl w:val="1C822D2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1A44BAA"/>
    <w:multiLevelType w:val="hybridMultilevel"/>
    <w:tmpl w:val="02E8D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E4504A"/>
    <w:multiLevelType w:val="multilevel"/>
    <w:tmpl w:val="612A11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30F02F2"/>
    <w:multiLevelType w:val="hybridMultilevel"/>
    <w:tmpl w:val="5314B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A1097"/>
    <w:multiLevelType w:val="multilevel"/>
    <w:tmpl w:val="903A84BA"/>
    <w:lvl w:ilvl="0">
      <w:start w:val="1"/>
      <w:numFmt w:val="upperRoman"/>
      <w:lvlText w:val="%1."/>
      <w:lvlJc w:val="righ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8" w15:restartNumberingAfterBreak="0">
    <w:nsid w:val="44070145"/>
    <w:multiLevelType w:val="hybridMultilevel"/>
    <w:tmpl w:val="C1CC4588"/>
    <w:lvl w:ilvl="0" w:tplc="1F404D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C111CE"/>
    <w:multiLevelType w:val="hybridMultilevel"/>
    <w:tmpl w:val="74AEB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EB437F"/>
    <w:multiLevelType w:val="hybridMultilevel"/>
    <w:tmpl w:val="5478E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C922DAC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B44261"/>
    <w:multiLevelType w:val="hybridMultilevel"/>
    <w:tmpl w:val="8766B41A"/>
    <w:lvl w:ilvl="0" w:tplc="1F404D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4D041F9"/>
    <w:multiLevelType w:val="hybridMultilevel"/>
    <w:tmpl w:val="F2765C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BF0C09"/>
    <w:multiLevelType w:val="hybridMultilevel"/>
    <w:tmpl w:val="4BAEA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737203"/>
    <w:multiLevelType w:val="multilevel"/>
    <w:tmpl w:val="8662E7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007024C"/>
    <w:multiLevelType w:val="hybridMultilevel"/>
    <w:tmpl w:val="7CC405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1F404D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051E6F"/>
    <w:multiLevelType w:val="hybridMultilevel"/>
    <w:tmpl w:val="648CC89C"/>
    <w:lvl w:ilvl="0" w:tplc="1F404D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4D12EB"/>
    <w:multiLevelType w:val="multilevel"/>
    <w:tmpl w:val="D3EA321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806596E"/>
    <w:multiLevelType w:val="hybridMultilevel"/>
    <w:tmpl w:val="D84A0F0E"/>
    <w:lvl w:ilvl="0" w:tplc="9C748B6A">
      <w:start w:val="3"/>
      <w:numFmt w:val="bullet"/>
      <w:lvlText w:val=""/>
      <w:lvlJc w:val="left"/>
      <w:pPr>
        <w:ind w:left="420" w:hanging="360"/>
      </w:pPr>
      <w:rPr>
        <w:rFonts w:ascii="Wingdings" w:eastAsia="SimSu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12832683">
    <w:abstractNumId w:val="6"/>
  </w:num>
  <w:num w:numId="2" w16cid:durableId="414791130">
    <w:abstractNumId w:val="7"/>
  </w:num>
  <w:num w:numId="3" w16cid:durableId="1233810477">
    <w:abstractNumId w:val="12"/>
  </w:num>
  <w:num w:numId="4" w16cid:durableId="1466313609">
    <w:abstractNumId w:val="1"/>
  </w:num>
  <w:num w:numId="5" w16cid:durableId="773787148">
    <w:abstractNumId w:val="4"/>
  </w:num>
  <w:num w:numId="6" w16cid:durableId="164636805">
    <w:abstractNumId w:val="0"/>
  </w:num>
  <w:num w:numId="7" w16cid:durableId="552738211">
    <w:abstractNumId w:val="5"/>
  </w:num>
  <w:num w:numId="8" w16cid:durableId="1224023740">
    <w:abstractNumId w:val="9"/>
  </w:num>
  <w:num w:numId="9" w16cid:durableId="122583923">
    <w:abstractNumId w:val="10"/>
  </w:num>
  <w:num w:numId="10" w16cid:durableId="75980066">
    <w:abstractNumId w:val="13"/>
  </w:num>
  <w:num w:numId="11" w16cid:durableId="1453283015">
    <w:abstractNumId w:val="2"/>
  </w:num>
  <w:num w:numId="12" w16cid:durableId="1655910068">
    <w:abstractNumId w:val="8"/>
  </w:num>
  <w:num w:numId="13" w16cid:durableId="254440274">
    <w:abstractNumId w:val="11"/>
  </w:num>
  <w:num w:numId="14" w16cid:durableId="484709715">
    <w:abstractNumId w:val="17"/>
  </w:num>
  <w:num w:numId="15" w16cid:durableId="191771183">
    <w:abstractNumId w:val="3"/>
  </w:num>
  <w:num w:numId="16" w16cid:durableId="1168986211">
    <w:abstractNumId w:val="15"/>
  </w:num>
  <w:num w:numId="17" w16cid:durableId="530919135">
    <w:abstractNumId w:val="14"/>
  </w:num>
  <w:num w:numId="18" w16cid:durableId="1015428091">
    <w:abstractNumId w:val="16"/>
  </w:num>
  <w:num w:numId="19" w16cid:durableId="1216351677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CF"/>
    <w:rsid w:val="0000238E"/>
    <w:rsid w:val="0001038B"/>
    <w:rsid w:val="00032D5B"/>
    <w:rsid w:val="00034210"/>
    <w:rsid w:val="0003708D"/>
    <w:rsid w:val="000460E6"/>
    <w:rsid w:val="000523BD"/>
    <w:rsid w:val="00055274"/>
    <w:rsid w:val="00055F79"/>
    <w:rsid w:val="00060E0C"/>
    <w:rsid w:val="000D29EB"/>
    <w:rsid w:val="00104EE4"/>
    <w:rsid w:val="001063E6"/>
    <w:rsid w:val="00111F93"/>
    <w:rsid w:val="00125069"/>
    <w:rsid w:val="00142634"/>
    <w:rsid w:val="00146880"/>
    <w:rsid w:val="00163F42"/>
    <w:rsid w:val="001675B2"/>
    <w:rsid w:val="00173607"/>
    <w:rsid w:val="001A5CBA"/>
    <w:rsid w:val="001A783C"/>
    <w:rsid w:val="001B438F"/>
    <w:rsid w:val="001C00EA"/>
    <w:rsid w:val="0020566D"/>
    <w:rsid w:val="00227D9E"/>
    <w:rsid w:val="002359F8"/>
    <w:rsid w:val="002610FC"/>
    <w:rsid w:val="0027689D"/>
    <w:rsid w:val="0028242F"/>
    <w:rsid w:val="002825BB"/>
    <w:rsid w:val="00286407"/>
    <w:rsid w:val="002902A4"/>
    <w:rsid w:val="002A05CC"/>
    <w:rsid w:val="002A5B3A"/>
    <w:rsid w:val="002B1819"/>
    <w:rsid w:val="002B4DC1"/>
    <w:rsid w:val="002E2934"/>
    <w:rsid w:val="002F5E97"/>
    <w:rsid w:val="00303970"/>
    <w:rsid w:val="003202E6"/>
    <w:rsid w:val="00327706"/>
    <w:rsid w:val="003317BB"/>
    <w:rsid w:val="00347763"/>
    <w:rsid w:val="00371E6F"/>
    <w:rsid w:val="00375A3E"/>
    <w:rsid w:val="003842D6"/>
    <w:rsid w:val="00394748"/>
    <w:rsid w:val="003C1640"/>
    <w:rsid w:val="003D09FE"/>
    <w:rsid w:val="003D30C3"/>
    <w:rsid w:val="00401072"/>
    <w:rsid w:val="004325D3"/>
    <w:rsid w:val="00450ADF"/>
    <w:rsid w:val="00464835"/>
    <w:rsid w:val="00467361"/>
    <w:rsid w:val="004B4B3D"/>
    <w:rsid w:val="004D3B79"/>
    <w:rsid w:val="004F74E1"/>
    <w:rsid w:val="00520B74"/>
    <w:rsid w:val="00526D3D"/>
    <w:rsid w:val="00536E39"/>
    <w:rsid w:val="00545420"/>
    <w:rsid w:val="005755BE"/>
    <w:rsid w:val="00590E5C"/>
    <w:rsid w:val="00594E46"/>
    <w:rsid w:val="0059747C"/>
    <w:rsid w:val="005A0184"/>
    <w:rsid w:val="006130E7"/>
    <w:rsid w:val="00616135"/>
    <w:rsid w:val="00621AC0"/>
    <w:rsid w:val="00624629"/>
    <w:rsid w:val="0064720E"/>
    <w:rsid w:val="006954CD"/>
    <w:rsid w:val="006A1749"/>
    <w:rsid w:val="006B13CF"/>
    <w:rsid w:val="006C7C13"/>
    <w:rsid w:val="006E7F77"/>
    <w:rsid w:val="007104BD"/>
    <w:rsid w:val="007254CE"/>
    <w:rsid w:val="00740E77"/>
    <w:rsid w:val="007418B6"/>
    <w:rsid w:val="007437C7"/>
    <w:rsid w:val="00781D4A"/>
    <w:rsid w:val="007B1322"/>
    <w:rsid w:val="007C0480"/>
    <w:rsid w:val="007D3AF0"/>
    <w:rsid w:val="007E63AA"/>
    <w:rsid w:val="007F68EC"/>
    <w:rsid w:val="00804DDD"/>
    <w:rsid w:val="008377E9"/>
    <w:rsid w:val="00854A38"/>
    <w:rsid w:val="008561C1"/>
    <w:rsid w:val="00861F43"/>
    <w:rsid w:val="0086571D"/>
    <w:rsid w:val="008A16C8"/>
    <w:rsid w:val="008A6F23"/>
    <w:rsid w:val="008A6F3F"/>
    <w:rsid w:val="008B0DCF"/>
    <w:rsid w:val="008D5F7C"/>
    <w:rsid w:val="008E10AD"/>
    <w:rsid w:val="008E7D53"/>
    <w:rsid w:val="008F2B6C"/>
    <w:rsid w:val="00917AC9"/>
    <w:rsid w:val="00944A5E"/>
    <w:rsid w:val="00957252"/>
    <w:rsid w:val="00970136"/>
    <w:rsid w:val="009808BA"/>
    <w:rsid w:val="00981AE4"/>
    <w:rsid w:val="00990CD4"/>
    <w:rsid w:val="009976D3"/>
    <w:rsid w:val="009E0D27"/>
    <w:rsid w:val="00A013D6"/>
    <w:rsid w:val="00A03AC6"/>
    <w:rsid w:val="00A12CF6"/>
    <w:rsid w:val="00A40B7C"/>
    <w:rsid w:val="00A86F59"/>
    <w:rsid w:val="00AB3E29"/>
    <w:rsid w:val="00AB7FF1"/>
    <w:rsid w:val="00AC0AFC"/>
    <w:rsid w:val="00AF424D"/>
    <w:rsid w:val="00B03D4C"/>
    <w:rsid w:val="00B04E8A"/>
    <w:rsid w:val="00B10B21"/>
    <w:rsid w:val="00B12979"/>
    <w:rsid w:val="00B55629"/>
    <w:rsid w:val="00B6617D"/>
    <w:rsid w:val="00B67180"/>
    <w:rsid w:val="00B85C3E"/>
    <w:rsid w:val="00B93149"/>
    <w:rsid w:val="00BA290A"/>
    <w:rsid w:val="00BC1801"/>
    <w:rsid w:val="00BC763B"/>
    <w:rsid w:val="00BD461A"/>
    <w:rsid w:val="00C0124D"/>
    <w:rsid w:val="00C31BB0"/>
    <w:rsid w:val="00C406F0"/>
    <w:rsid w:val="00C4403E"/>
    <w:rsid w:val="00C500B9"/>
    <w:rsid w:val="00C526F9"/>
    <w:rsid w:val="00C82240"/>
    <w:rsid w:val="00C8584C"/>
    <w:rsid w:val="00C861C9"/>
    <w:rsid w:val="00C935A5"/>
    <w:rsid w:val="00C963E6"/>
    <w:rsid w:val="00CC696D"/>
    <w:rsid w:val="00CD1147"/>
    <w:rsid w:val="00CD1E09"/>
    <w:rsid w:val="00CE45CC"/>
    <w:rsid w:val="00D07BF4"/>
    <w:rsid w:val="00D2069D"/>
    <w:rsid w:val="00D33687"/>
    <w:rsid w:val="00D8391F"/>
    <w:rsid w:val="00D87B66"/>
    <w:rsid w:val="00D90053"/>
    <w:rsid w:val="00DA43C8"/>
    <w:rsid w:val="00DB73D3"/>
    <w:rsid w:val="00DB7612"/>
    <w:rsid w:val="00DC2C50"/>
    <w:rsid w:val="00DD1554"/>
    <w:rsid w:val="00DE7D4E"/>
    <w:rsid w:val="00DF08AF"/>
    <w:rsid w:val="00DF3439"/>
    <w:rsid w:val="00E170FC"/>
    <w:rsid w:val="00E353AC"/>
    <w:rsid w:val="00E5288D"/>
    <w:rsid w:val="00E606B9"/>
    <w:rsid w:val="00E648F4"/>
    <w:rsid w:val="00E730CF"/>
    <w:rsid w:val="00E83971"/>
    <w:rsid w:val="00E85741"/>
    <w:rsid w:val="00EB1AB4"/>
    <w:rsid w:val="00EC1338"/>
    <w:rsid w:val="00EC520C"/>
    <w:rsid w:val="00ED24EA"/>
    <w:rsid w:val="00ED3ABF"/>
    <w:rsid w:val="00EE25BA"/>
    <w:rsid w:val="00F20096"/>
    <w:rsid w:val="00F25B82"/>
    <w:rsid w:val="00F408FE"/>
    <w:rsid w:val="00F66830"/>
    <w:rsid w:val="00F73EDF"/>
    <w:rsid w:val="00F87194"/>
    <w:rsid w:val="00FA4F3F"/>
    <w:rsid w:val="00FA65C3"/>
    <w:rsid w:val="00FB1131"/>
    <w:rsid w:val="00FD129A"/>
    <w:rsid w:val="00FF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6C059D"/>
  <w15:chartTrackingRefBased/>
  <w15:docId w15:val="{A2027D58-9E15-48C4-8FD8-D4B26F2E4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SimSun" w:cs="Mangal"/>
      <w:kern w:val="1"/>
      <w:sz w:val="24"/>
      <w:szCs w:val="24"/>
      <w:lang w:val="en-GB" w:eastAsia="hi-IN" w:bidi="hi-IN"/>
    </w:rPr>
  </w:style>
  <w:style w:type="paragraph" w:styleId="1">
    <w:name w:val="heading 1"/>
    <w:basedOn w:val="a"/>
    <w:link w:val="10"/>
    <w:uiPriority w:val="9"/>
    <w:qFormat/>
    <w:rsid w:val="00DD1554"/>
    <w:pPr>
      <w:widowControl w:val="0"/>
      <w:autoSpaceDE w:val="0"/>
      <w:autoSpaceDN w:val="0"/>
      <w:spacing w:before="12"/>
      <w:ind w:left="5191"/>
      <w:jc w:val="left"/>
      <w:outlineLvl w:val="0"/>
    </w:pPr>
    <w:rPr>
      <w:rFonts w:eastAsia="Times New Roman" w:cs="Times New Roman"/>
      <w:kern w:val="0"/>
      <w:lang w:val="ru-RU" w:eastAsia="en-US" w:bidi="ar-SA"/>
    </w:rPr>
  </w:style>
  <w:style w:type="paragraph" w:styleId="2">
    <w:name w:val="heading 2"/>
    <w:basedOn w:val="a"/>
    <w:link w:val="20"/>
    <w:uiPriority w:val="9"/>
    <w:unhideWhenUsed/>
    <w:qFormat/>
    <w:rsid w:val="00DD1554"/>
    <w:pPr>
      <w:widowControl w:val="0"/>
      <w:autoSpaceDE w:val="0"/>
      <w:autoSpaceDN w:val="0"/>
      <w:ind w:left="339"/>
      <w:jc w:val="left"/>
      <w:outlineLvl w:val="1"/>
    </w:pPr>
    <w:rPr>
      <w:rFonts w:eastAsia="Times New Roman" w:cs="Times New Roman"/>
      <w:b/>
      <w:bCs/>
      <w:kern w:val="0"/>
      <w:sz w:val="20"/>
      <w:szCs w:val="20"/>
      <w:lang w:val="ru-RU"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1554"/>
    <w:pPr>
      <w:keepNext/>
      <w:keepLines/>
      <w:widowControl w:val="0"/>
      <w:autoSpaceDE w:val="0"/>
      <w:autoSpaceDN w:val="0"/>
      <w:spacing w:before="40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lang w:val="ru-RU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character" w:customStyle="1" w:styleId="a4">
    <w:name w:val="Символ нумерации"/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7">
    <w:name w:val="Body Text"/>
    <w:basedOn w:val="a"/>
    <w:uiPriority w:val="1"/>
    <w:qFormat/>
    <w:pPr>
      <w:spacing w:after="120"/>
    </w:pPr>
  </w:style>
  <w:style w:type="paragraph" w:styleId="a8">
    <w:name w:val="List"/>
    <w:basedOn w:val="a7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9">
    <w:name w:val="Balloon Text"/>
    <w:basedOn w:val="a"/>
    <w:link w:val="aa"/>
    <w:uiPriority w:val="99"/>
    <w:semiHidden/>
    <w:unhideWhenUsed/>
    <w:rsid w:val="00DA43C8"/>
    <w:rPr>
      <w:rFonts w:ascii="Tahoma" w:hAnsi="Tahoma"/>
      <w:sz w:val="16"/>
      <w:szCs w:val="14"/>
    </w:rPr>
  </w:style>
  <w:style w:type="character" w:customStyle="1" w:styleId="aa">
    <w:name w:val="Текст выноски Знак"/>
    <w:link w:val="a9"/>
    <w:uiPriority w:val="99"/>
    <w:semiHidden/>
    <w:rsid w:val="00DA43C8"/>
    <w:rPr>
      <w:rFonts w:ascii="Tahoma" w:eastAsia="SimSun" w:hAnsi="Tahoma" w:cs="Mangal"/>
      <w:kern w:val="1"/>
      <w:sz w:val="16"/>
      <w:szCs w:val="14"/>
      <w:lang w:val="en-GB" w:eastAsia="hi-IN" w:bidi="hi-IN"/>
    </w:rPr>
  </w:style>
  <w:style w:type="table" w:styleId="ab">
    <w:name w:val="Table Grid"/>
    <w:basedOn w:val="a1"/>
    <w:uiPriority w:val="39"/>
    <w:rsid w:val="00856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1"/>
    <w:qFormat/>
    <w:rsid w:val="00032D5B"/>
    <w:pPr>
      <w:ind w:left="720"/>
      <w:contextualSpacing/>
    </w:pPr>
    <w:rPr>
      <w:szCs w:val="21"/>
    </w:rPr>
  </w:style>
  <w:style w:type="paragraph" w:customStyle="1" w:styleId="ConsPlusNormal">
    <w:name w:val="ConsPlusNormal"/>
    <w:link w:val="ConsPlusNormal0"/>
    <w:rsid w:val="00BC1801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paragraph" w:customStyle="1" w:styleId="formattext">
    <w:name w:val="formattext"/>
    <w:basedOn w:val="a"/>
    <w:rsid w:val="00BC1801"/>
    <w:pPr>
      <w:spacing w:before="100" w:beforeAutospacing="1" w:after="100" w:afterAutospacing="1"/>
      <w:jc w:val="left"/>
    </w:pPr>
    <w:rPr>
      <w:rFonts w:eastAsia="Times New Roman" w:cs="Times New Roman"/>
      <w:kern w:val="0"/>
      <w:lang w:val="ru-RU" w:eastAsia="zh-CN" w:bidi="ar-SA"/>
    </w:rPr>
  </w:style>
  <w:style w:type="character" w:customStyle="1" w:styleId="ConsPlusNormal0">
    <w:name w:val="ConsPlusNormal Знак"/>
    <w:link w:val="ConsPlusNormal"/>
    <w:locked/>
    <w:rsid w:val="009E0D27"/>
    <w:rPr>
      <w:rFonts w:ascii="Arial" w:hAnsi="Arial" w:cs="Arial"/>
    </w:rPr>
  </w:style>
  <w:style w:type="paragraph" w:styleId="ad">
    <w:name w:val="footnote text"/>
    <w:basedOn w:val="a"/>
    <w:link w:val="ae"/>
    <w:uiPriority w:val="99"/>
    <w:unhideWhenUsed/>
    <w:rsid w:val="00327706"/>
    <w:rPr>
      <w:sz w:val="20"/>
      <w:szCs w:val="18"/>
    </w:rPr>
  </w:style>
  <w:style w:type="character" w:customStyle="1" w:styleId="ae">
    <w:name w:val="Текст сноски Знак"/>
    <w:basedOn w:val="a0"/>
    <w:link w:val="ad"/>
    <w:uiPriority w:val="99"/>
    <w:rsid w:val="00327706"/>
    <w:rPr>
      <w:rFonts w:eastAsia="SimSun" w:cs="Mangal"/>
      <w:kern w:val="1"/>
      <w:szCs w:val="18"/>
      <w:lang w:val="en-GB" w:eastAsia="hi-IN" w:bidi="hi-IN"/>
    </w:rPr>
  </w:style>
  <w:style w:type="character" w:styleId="af">
    <w:name w:val="footnote reference"/>
    <w:basedOn w:val="a0"/>
    <w:uiPriority w:val="99"/>
    <w:semiHidden/>
    <w:unhideWhenUsed/>
    <w:rsid w:val="00327706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DD1554"/>
    <w:rPr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D1554"/>
    <w:rPr>
      <w:b/>
      <w:bCs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D155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D1554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1554"/>
    <w:pPr>
      <w:widowControl w:val="0"/>
      <w:autoSpaceDE w:val="0"/>
      <w:autoSpaceDN w:val="0"/>
      <w:spacing w:before="28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paragraph" w:styleId="af0">
    <w:name w:val="header"/>
    <w:basedOn w:val="a"/>
    <w:link w:val="af1"/>
    <w:uiPriority w:val="99"/>
    <w:unhideWhenUsed/>
    <w:rsid w:val="00DD1554"/>
    <w:pPr>
      <w:widowControl w:val="0"/>
      <w:tabs>
        <w:tab w:val="center" w:pos="4677"/>
        <w:tab w:val="right" w:pos="9355"/>
      </w:tabs>
      <w:autoSpaceDE w:val="0"/>
      <w:autoSpaceDN w:val="0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character" w:customStyle="1" w:styleId="af1">
    <w:name w:val="Верхний колонтитул Знак"/>
    <w:basedOn w:val="a0"/>
    <w:link w:val="af0"/>
    <w:uiPriority w:val="99"/>
    <w:rsid w:val="00DD1554"/>
    <w:rPr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DD1554"/>
    <w:pPr>
      <w:widowControl w:val="0"/>
      <w:tabs>
        <w:tab w:val="center" w:pos="4677"/>
        <w:tab w:val="right" w:pos="9355"/>
      </w:tabs>
      <w:autoSpaceDE w:val="0"/>
      <w:autoSpaceDN w:val="0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character" w:customStyle="1" w:styleId="af3">
    <w:name w:val="Нижний колонтитул Знак"/>
    <w:basedOn w:val="a0"/>
    <w:link w:val="af2"/>
    <w:uiPriority w:val="99"/>
    <w:rsid w:val="00DD1554"/>
    <w:rPr>
      <w:sz w:val="22"/>
      <w:szCs w:val="22"/>
      <w:lang w:eastAsia="en-US"/>
    </w:rPr>
  </w:style>
  <w:style w:type="character" w:styleId="af4">
    <w:name w:val="Hyperlink"/>
    <w:basedOn w:val="a0"/>
    <w:uiPriority w:val="99"/>
    <w:unhideWhenUsed/>
    <w:rsid w:val="00DD1554"/>
    <w:rPr>
      <w:color w:val="0563C1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FA4F3F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FA4F3F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5">
    <w:name w:val="Unresolved Mention"/>
    <w:basedOn w:val="a0"/>
    <w:uiPriority w:val="99"/>
    <w:semiHidden/>
    <w:unhideWhenUsed/>
    <w:rsid w:val="00520B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DF29D-37C2-4786-9F68-FF8C0D380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1607</Words>
  <Characters>9165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10751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В.В. Чиркова</dc:creator>
  <cp:keywords/>
  <cp:lastModifiedBy>Антон</cp:lastModifiedBy>
  <cp:revision>40</cp:revision>
  <cp:lastPrinted>2025-07-17T08:47:00Z</cp:lastPrinted>
  <dcterms:created xsi:type="dcterms:W3CDTF">2025-03-31T08:10:00Z</dcterms:created>
  <dcterms:modified xsi:type="dcterms:W3CDTF">2025-07-17T08:50:00Z</dcterms:modified>
</cp:coreProperties>
</file>